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8CA55" w14:textId="77777777" w:rsidR="00F37CF1" w:rsidRDefault="006850C8">
      <w:pPr>
        <w:pStyle w:val="Titel"/>
      </w:pPr>
      <w:r w:rsidRPr="008917AA">
        <w:rPr>
          <w:noProof/>
          <w:lang w:val="de-AT" w:eastAsia="de-AT"/>
        </w:rPr>
        <mc:AlternateContent>
          <mc:Choice Requires="wpg">
            <w:drawing>
              <wp:anchor distT="0" distB="0" distL="114300" distR="114300" simplePos="0" relativeHeight="251661312" behindDoc="1" locked="0" layoutInCell="1" allowOverlap="1" wp14:anchorId="6833D4B9" wp14:editId="27749A6B">
                <wp:simplePos x="0" y="0"/>
                <wp:positionH relativeFrom="page">
                  <wp:posOffset>4890</wp:posOffset>
                </wp:positionH>
                <wp:positionV relativeFrom="paragraph">
                  <wp:posOffset>-890015</wp:posOffset>
                </wp:positionV>
                <wp:extent cx="7745506" cy="1960825"/>
                <wp:effectExtent l="0" t="0" r="8255" b="1905"/>
                <wp:wrapNone/>
                <wp:docPr id="8" name="Gruppieren 8"/>
                <wp:cNvGraphicFramePr/>
                <a:graphic xmlns:a="http://schemas.openxmlformats.org/drawingml/2006/main">
                  <a:graphicData uri="http://schemas.microsoft.com/office/word/2010/wordprocessingGroup">
                    <wpg:wgp>
                      <wpg:cNvGrpSpPr/>
                      <wpg:grpSpPr>
                        <a:xfrm>
                          <a:off x="0" y="0"/>
                          <a:ext cx="7745506" cy="1960825"/>
                          <a:chOff x="0" y="-32739"/>
                          <a:chExt cx="7560733" cy="1875367"/>
                        </a:xfrm>
                      </wpg:grpSpPr>
                      <pic:pic xmlns:pic="http://schemas.openxmlformats.org/drawingml/2006/picture">
                        <pic:nvPicPr>
                          <pic:cNvPr id="9"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32739"/>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wps:wsp>
                        <wps:cNvPr id="10" name="Rechteck 10"/>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htwinkliges Dreieck 11"/>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055FC0" id="Gruppieren 8" o:spid="_x0000_s1026" style="position:absolute;margin-left:.4pt;margin-top:-70.1pt;width:609.9pt;height:154.4pt;z-index:-251655168;mso-position-horizontal-relative:page;mso-width-relative:margin;mso-height-relative:margin" coordorigin=",-327"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4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IyKKKAPlX48/8ABEj9lP8AaY8Vza74y+B/gvUN&#10;Yun8ye7tY5dNluG55c2rx7zz1bNcJ/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&#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top:-327;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">
                  <v:imagedata r:id="rId9" o:title=""/>
                </v:shape>
                <v:rect id="Rechteck 10"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11"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" fillcolor="white [3212]" strokecolor="white [3212]" strokeweight="1pt"/>
                <v:rect id="Rechteck 12"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" fillcolor="white [3212]" strokecolor="white [3212]" strokeweight="1pt"/>
                <w10:wrap anchorx="page"/>
              </v:group>
            </w:pict>
          </mc:Fallback>
        </mc:AlternateContent>
      </w:r>
    </w:p>
    <w:p w14:paraId="0DA702E9" w14:textId="77777777" w:rsidR="00F37CF1" w:rsidRDefault="00F37CF1">
      <w:pPr>
        <w:pStyle w:val="Titel"/>
      </w:pPr>
    </w:p>
    <w:p w14:paraId="5B276AED" w14:textId="77777777" w:rsidR="00F37CF1" w:rsidRPr="00275C50" w:rsidRDefault="002B2124" w:rsidP="00275C50">
      <w:pPr>
        <w:pStyle w:val="Titel"/>
        <w:jc w:val="right"/>
        <w:rPr>
          <w:rFonts w:eastAsiaTheme="minorHAnsi" w:cstheme="minorBidi"/>
          <w:b w:val="0"/>
          <w:color w:val="auto"/>
          <w:spacing w:val="0"/>
          <w:kern w:val="0"/>
          <w:sz w:val="22"/>
          <w:szCs w:val="22"/>
        </w:rPr>
      </w:pPr>
      <w:r>
        <w:rPr>
          <w:rFonts w:eastAsiaTheme="minorHAnsi" w:cstheme="minorBidi"/>
          <w:b w:val="0"/>
          <w:color w:val="auto"/>
          <w:spacing w:val="0"/>
          <w:kern w:val="0"/>
          <w:sz w:val="22"/>
          <w:szCs w:val="22"/>
        </w:rPr>
        <w:t>Jänner 2023</w:t>
      </w:r>
    </w:p>
    <w:p w14:paraId="123DEE7A" w14:textId="77777777" w:rsidR="002B2124" w:rsidRDefault="002B2124" w:rsidP="002B2124">
      <w:pPr>
        <w:pStyle w:val="Titel"/>
      </w:pPr>
      <w:r>
        <w:t>Drei neue Motorturmwagen verstärken die EUROPTEN-Flotte</w:t>
      </w:r>
    </w:p>
    <w:p w14:paraId="6CF272C5" w14:textId="63E7AFD4" w:rsidR="002B2124" w:rsidRDefault="002B2124" w:rsidP="002B2124">
      <w:pPr>
        <w:pStyle w:val="Vorspann"/>
      </w:pPr>
      <w:r>
        <w:t xml:space="preserve">Plasser &amp; Theurer hat im Rahmen </w:t>
      </w:r>
      <w:bookmarkStart w:id="0" w:name="_Hlk124755129"/>
      <w:r>
        <w:t xml:space="preserve">eines kleinen Festaktes </w:t>
      </w:r>
      <w:bookmarkEnd w:id="0"/>
      <w:r>
        <w:t xml:space="preserve">neue Motorturmwagen </w:t>
      </w:r>
      <w:r w:rsidR="00F8137C">
        <w:t>(</w:t>
      </w:r>
      <w:r>
        <w:t>MTW</w:t>
      </w:r>
      <w:r w:rsidR="00F8137C">
        <w:t>)</w:t>
      </w:r>
      <w:r>
        <w:t xml:space="preserve"> 100.216 an </w:t>
      </w:r>
      <w:r w:rsidR="000A1269">
        <w:t>die</w:t>
      </w:r>
      <w:r>
        <w:t xml:space="preserve"> EUROPTEN übergeben. Mit den modernen Maschinen begegnet das Unternehmen dem steigenden Bedarf bei Neubau, Elektrifizierung und Instandhaltung von Eisenbahnstrecken. Vorgesehen sind sie vorrangig für Einsätze in den DACH Staaten.</w:t>
      </w:r>
    </w:p>
    <w:p w14:paraId="2C29CF1A" w14:textId="155800AA" w:rsidR="002B2124" w:rsidRDefault="002B2124" w:rsidP="00047263">
      <w:pPr>
        <w:jc w:val="both"/>
      </w:pPr>
      <w:r>
        <w:t xml:space="preserve">Mit der Übernahme von zwei neuen Motorturmwagen </w:t>
      </w:r>
      <w:bookmarkStart w:id="1" w:name="_Hlk124755943"/>
      <w:r>
        <w:t xml:space="preserve">MTW 100.216 </w:t>
      </w:r>
      <w:bookmarkEnd w:id="1"/>
      <w:r>
        <w:t xml:space="preserve">von Plasser &amp; Theurer setzt das Unternehmen </w:t>
      </w:r>
      <w:r w:rsidR="00A04812">
        <w:t xml:space="preserve">European </w:t>
      </w:r>
      <w:r w:rsidR="00B56DD3">
        <w:t xml:space="preserve">Trans </w:t>
      </w:r>
      <w:proofErr w:type="spellStart"/>
      <w:r w:rsidR="00B56DD3">
        <w:t>Energy</w:t>
      </w:r>
      <w:proofErr w:type="spellEnd"/>
      <w:r w:rsidR="00B56DD3">
        <w:t xml:space="preserve"> GmbH (</w:t>
      </w:r>
      <w:r>
        <w:t>EUROPTEN</w:t>
      </w:r>
      <w:r w:rsidR="00B56DD3">
        <w:t>)</w:t>
      </w:r>
      <w:r>
        <w:t xml:space="preserve"> die Erweiterung der eigenen Fahrzeugflotte mit dem optimalen Arbeitsfahrzeug für sichere und effiziente Arbeiten an der Oberleitung fort. </w:t>
      </w:r>
      <w:bookmarkStart w:id="2" w:name="_Hlk124756030"/>
      <w:r>
        <w:t xml:space="preserve">Ein dritter baugleicher MTW folgt </w:t>
      </w:r>
      <w:r w:rsidR="00E10CCE">
        <w:t>im April 2023</w:t>
      </w:r>
      <w:r>
        <w:t xml:space="preserve">. </w:t>
      </w:r>
      <w:bookmarkEnd w:id="2"/>
      <w:r>
        <w:t xml:space="preserve">Bei der Übergabe an den EUROPTEN-Aufsichtsratsvorsitzenden </w:t>
      </w:r>
      <w:r w:rsidR="00B56DD3">
        <w:t xml:space="preserve">Dr. </w:t>
      </w:r>
      <w:r>
        <w:t xml:space="preserve">Hannes Androsch betonte Johannes Max-Theurer, CEO des Maschinenherstellers, die langjährigen guten Geschäftsbeziehungen zu EUROPTEN sowie ihren </w:t>
      </w:r>
      <w:r w:rsidRPr="00E10CCE">
        <w:t>Vorgänger</w:t>
      </w:r>
      <w:r w:rsidR="00E10CCE">
        <w:t>unternehmen</w:t>
      </w:r>
      <w:r>
        <w:t xml:space="preserve">. Das in Wien ansässige Unternehmen ist in Österreich, Deutschland, Slowenien und in der Schweiz </w:t>
      </w:r>
      <w:r w:rsidR="00B56DD3">
        <w:t>bei zahlreichen Bahn-Ausbauten</w:t>
      </w:r>
      <w:r>
        <w:t xml:space="preserve"> aktiv, elektrifiziert Neubauten oder modernisiert Fahrleitungsanlagen</w:t>
      </w:r>
      <w:r w:rsidR="00E10CCE">
        <w:t xml:space="preserve"> seit 1926</w:t>
      </w:r>
      <w:r>
        <w:t>. Bei den anspruchsvollen Arbeiten werden vielseitige, verlässlich und flexib</w:t>
      </w:r>
      <w:r w:rsidR="00AE3C5B">
        <w:t>el verwendbare Maschinen wie der</w:t>
      </w:r>
      <w:r>
        <w:t xml:space="preserve"> MTW 100.216</w:t>
      </w:r>
      <w:r w:rsidR="00134A45">
        <w:t>,</w:t>
      </w:r>
      <w:r>
        <w:t xml:space="preserve"> eingesetzt. Angesichts des steigenden Bedarfs und vor </w:t>
      </w:r>
      <w:r w:rsidRPr="008074EA">
        <w:t>dem Hintergrund der kommenden Verkehrswende hin zum System Eisenbahn verstärkt EUROPTEN</w:t>
      </w:r>
      <w:r w:rsidR="00831E05" w:rsidRPr="008074EA">
        <w:t>,</w:t>
      </w:r>
      <w:r w:rsidR="00722789" w:rsidRPr="008074EA">
        <w:t xml:space="preserve"> gemäß </w:t>
      </w:r>
      <w:r w:rsidR="00134A45" w:rsidRPr="008074EA">
        <w:t xml:space="preserve">ihrem </w:t>
      </w:r>
      <w:r w:rsidRPr="008074EA">
        <w:t>Mot</w:t>
      </w:r>
      <w:r w:rsidR="00831E05" w:rsidRPr="008074EA">
        <w:t>to „Leistungen für Leitungen“,</w:t>
      </w:r>
      <w:r w:rsidRPr="008074EA">
        <w:t xml:space="preserve"> die eigene Flotte jetzt um gleich drei MTW. Bereits Ende Jänner</w:t>
      </w:r>
      <w:r>
        <w:t xml:space="preserve"> </w:t>
      </w:r>
      <w:r w:rsidR="00E10CCE">
        <w:t>werden die</w:t>
      </w:r>
      <w:r>
        <w:t xml:space="preserve"> MTW </w:t>
      </w:r>
      <w:r w:rsidR="00E10CCE">
        <w:t xml:space="preserve">100.216 zusätzlich </w:t>
      </w:r>
      <w:r>
        <w:t>in Österreich zum Einsatz kommen.</w:t>
      </w:r>
    </w:p>
    <w:p w14:paraId="5AFAE2B3" w14:textId="77777777" w:rsidR="002B2124" w:rsidRPr="002B2124" w:rsidRDefault="002B2124" w:rsidP="00047263">
      <w:pPr>
        <w:jc w:val="both"/>
        <w:rPr>
          <w:b/>
          <w:color w:val="1F4E79" w:themeColor="accent1" w:themeShade="80"/>
        </w:rPr>
      </w:pPr>
      <w:r w:rsidRPr="002B2124">
        <w:rPr>
          <w:b/>
          <w:color w:val="1F4E79" w:themeColor="accent1" w:themeShade="80"/>
        </w:rPr>
        <w:t>Langjährige Kundenbeziehung</w:t>
      </w:r>
    </w:p>
    <w:p w14:paraId="65D7C717" w14:textId="1439298A" w:rsidR="002B2124" w:rsidRDefault="002B2124" w:rsidP="00047263">
      <w:pPr>
        <w:jc w:val="both"/>
      </w:pPr>
      <w:bookmarkStart w:id="3" w:name="_Hlk124756880"/>
      <w:r>
        <w:t>Der MTW ist ein universelles Montagefahrzeug für Fahrleitungsbau, -inspektion und -wartung</w:t>
      </w:r>
      <w:r w:rsidR="00B56DD3">
        <w:t>. E</w:t>
      </w:r>
      <w:r>
        <w:t xml:space="preserve">r dient zudem als autonomes Transportfahrzeug für Material und Personen. </w:t>
      </w:r>
      <w:r w:rsidR="00E10CCE">
        <w:t xml:space="preserve">Das </w:t>
      </w:r>
      <w:r>
        <w:t>EUROPTEN-</w:t>
      </w:r>
      <w:r w:rsidRPr="00E10CCE">
        <w:t>Vorgängerunternehmen</w:t>
      </w:r>
      <w:r>
        <w:t xml:space="preserve"> gehört </w:t>
      </w:r>
      <w:r w:rsidR="00E71B09">
        <w:t xml:space="preserve">zu den Treibern </w:t>
      </w:r>
      <w:r w:rsidR="00063375">
        <w:t>seiner</w:t>
      </w:r>
      <w:r w:rsidR="00E71B09">
        <w:t xml:space="preserve"> Entwicklung und hat den MTW bereits </w:t>
      </w:r>
      <w:r>
        <w:t xml:space="preserve">in den 1980er Jahren </w:t>
      </w:r>
      <w:r w:rsidR="00E71B09">
        <w:t>eingesetzt.</w:t>
      </w:r>
      <w:r>
        <w:t xml:space="preserve"> </w:t>
      </w:r>
      <w:r w:rsidR="00E71B09">
        <w:t>Seit mehreren Jahren ist der moderne Typ MTW 100.216 i</w:t>
      </w:r>
      <w:r w:rsidR="00063375">
        <w:t>m</w:t>
      </w:r>
      <w:r w:rsidR="00E71B09">
        <w:t xml:space="preserve"> Einsatz. </w:t>
      </w:r>
      <w:r>
        <w:t xml:space="preserve">EUROPTEN hat bisher insgesamt 20 </w:t>
      </w:r>
      <w:r w:rsidR="00E10CCE">
        <w:t xml:space="preserve">Plasser &amp; Theurer Maschinen </w:t>
      </w:r>
      <w:r>
        <w:t xml:space="preserve">gekauft. </w:t>
      </w:r>
      <w:r w:rsidRPr="00831E05">
        <w:t xml:space="preserve">Außerdem </w:t>
      </w:r>
      <w:r w:rsidR="00E10CCE">
        <w:t xml:space="preserve">testete </w:t>
      </w:r>
      <w:r w:rsidR="00E71B09">
        <w:t xml:space="preserve">das Unternehmen </w:t>
      </w:r>
      <w:r w:rsidR="00E10CCE">
        <w:t xml:space="preserve">ab 2018 den Hybrid-Motorturmwagen HTW 100 E³ in der Praxis </w:t>
      </w:r>
      <w:r>
        <w:t xml:space="preserve">unter anderem </w:t>
      </w:r>
      <w:r w:rsidR="00E10CCE">
        <w:t xml:space="preserve">bei </w:t>
      </w:r>
      <w:r>
        <w:t xml:space="preserve">Arbeiten im </w:t>
      </w:r>
      <w:proofErr w:type="spellStart"/>
      <w:r>
        <w:t>Ceneri</w:t>
      </w:r>
      <w:proofErr w:type="spellEnd"/>
      <w:r>
        <w:t>-Basistunne</w:t>
      </w:r>
      <w:r w:rsidR="008D4441">
        <w:t>l und hat den HTW langfristig gemietet</w:t>
      </w:r>
      <w:r w:rsidR="00E10CCE">
        <w:t xml:space="preserve">. Bei Arbeiten im Tunnel ist der </w:t>
      </w:r>
      <w:r>
        <w:t>akkuelektrisch</w:t>
      </w:r>
      <w:r w:rsidR="00840D55">
        <w:t>e</w:t>
      </w:r>
      <w:r>
        <w:t xml:space="preserve"> </w:t>
      </w:r>
      <w:r w:rsidR="00840D55">
        <w:t xml:space="preserve">Antrieb ein großer Vorteil für die Gesundheit und Sicherheit der Mitarbeiter. </w:t>
      </w:r>
    </w:p>
    <w:bookmarkEnd w:id="3"/>
    <w:p w14:paraId="21FDA3EF" w14:textId="77777777" w:rsidR="002B2124" w:rsidRPr="002B2124" w:rsidRDefault="002B2124" w:rsidP="00047263">
      <w:pPr>
        <w:jc w:val="both"/>
        <w:rPr>
          <w:b/>
          <w:color w:val="1F4E79" w:themeColor="accent1" w:themeShade="80"/>
        </w:rPr>
      </w:pPr>
      <w:r w:rsidRPr="002B2124">
        <w:rPr>
          <w:b/>
          <w:color w:val="1F4E79" w:themeColor="accent1" w:themeShade="80"/>
        </w:rPr>
        <w:t>Ideal für alle Arbeiten an der Oberleitung</w:t>
      </w:r>
    </w:p>
    <w:p w14:paraId="1A86D4DA" w14:textId="4E584A82" w:rsidR="002B2124" w:rsidRDefault="002B2124" w:rsidP="00047263">
      <w:pPr>
        <w:jc w:val="both"/>
      </w:pPr>
      <w:r>
        <w:t xml:space="preserve">Der über Puffer knapp 19 Meter lange MTW 100.216 trägt auf seinem Rahmen mittig eine vollhydraulische, dreiteilige Säulenhebebühne für alle Arbeiten an der Oberleitung. Zwei der Bühnen sind um je bis zu 4 Meter zur Seite ausfahrbar. Das erleichtert </w:t>
      </w:r>
      <w:r w:rsidR="00722789">
        <w:t xml:space="preserve">und beschleunigt </w:t>
      </w:r>
      <w:r>
        <w:t xml:space="preserve">Montagearbeiten erheblich. Erreicht werden so unabhängig voneinander drei verschiedene </w:t>
      </w:r>
      <w:r>
        <w:lastRenderedPageBreak/>
        <w:t xml:space="preserve">Greifbereiche in bis zu mehr als 8 Meter </w:t>
      </w:r>
      <w:r w:rsidR="008D4441">
        <w:t>Arbeitsh</w:t>
      </w:r>
      <w:r>
        <w:t xml:space="preserve">öhe. Die Dachflächen </w:t>
      </w:r>
      <w:r w:rsidR="00831E05">
        <w:t>mit automatisch aufklappbaren Sicherheitsgeländern</w:t>
      </w:r>
      <w:r>
        <w:t xml:space="preserve"> sind begehbar</w:t>
      </w:r>
      <w:r w:rsidR="00831E05">
        <w:t>.</w:t>
      </w:r>
      <w:r>
        <w:t xml:space="preserve"> </w:t>
      </w:r>
      <w:r w:rsidR="008D4441">
        <w:t>An einem</w:t>
      </w:r>
      <w:r>
        <w:t xml:space="preserve"> Wagenende befindet sich ein Eisenbahn-Ladekran mit </w:t>
      </w:r>
      <w:r w:rsidR="00722789">
        <w:t xml:space="preserve">einem </w:t>
      </w:r>
      <w:proofErr w:type="spellStart"/>
      <w:r w:rsidR="00722789">
        <w:t>montierbaren</w:t>
      </w:r>
      <w:proofErr w:type="spellEnd"/>
      <w:r w:rsidR="00722789">
        <w:t xml:space="preserve"> </w:t>
      </w:r>
      <w:r>
        <w:t>Arbeitskorb. Er ist speziell für die Arbeiten an Oberleitungsanlagen konzipiert, kann aber auch als Ladekran und Montagehilfe dienen. Sein Aktionsradius mit Korb und Haken reicht bis 18 Meter über und – hydraulisch abgestützt – bis etwa 14 Meter seitlich von dem Gleis.</w:t>
      </w:r>
      <w:r w:rsidR="008D4441">
        <w:t xml:space="preserve"> Im Arbeitsmodus kann die Maschine sowohl vom Arbeitskorb als auch von der Arbeitsbühne verfahren werden.</w:t>
      </w:r>
    </w:p>
    <w:p w14:paraId="41A07E8B" w14:textId="77777777" w:rsidR="002B2124" w:rsidRPr="002B2124" w:rsidRDefault="002B2124" w:rsidP="00047263">
      <w:pPr>
        <w:jc w:val="both"/>
        <w:rPr>
          <w:b/>
          <w:color w:val="1F4E79" w:themeColor="accent1" w:themeShade="80"/>
        </w:rPr>
      </w:pPr>
      <w:r w:rsidRPr="002B2124">
        <w:rPr>
          <w:b/>
          <w:color w:val="1F4E79" w:themeColor="accent1" w:themeShade="80"/>
        </w:rPr>
        <w:t>Mit Werkstatt und Sozialbereich</w:t>
      </w:r>
    </w:p>
    <w:p w14:paraId="7E40E13E" w14:textId="5D0853A5" w:rsidR="00D91F85" w:rsidRDefault="002B2124" w:rsidP="00047263">
      <w:pPr>
        <w:jc w:val="both"/>
      </w:pPr>
      <w:r>
        <w:t xml:space="preserve">In der großen Kabine hinter dem vorderen Führerraum des MTW befinden sich eine integrierte Werkstattkabine mit Werkbank sowie klimatisierte Räumlichkeiten mit Küchenzeile, Tisch und Sitzbänken für bis zu acht Personen. Fahrdraht- und </w:t>
      </w:r>
      <w:proofErr w:type="spellStart"/>
      <w:r>
        <w:t>Tragseilpositionierer</w:t>
      </w:r>
      <w:proofErr w:type="spellEnd"/>
      <w:r>
        <w:t xml:space="preserve"> unterstützen die Montage der Leitungen, ein Pantograph dient der Erdung, ein Richtmaßturm der </w:t>
      </w:r>
      <w:r w:rsidR="00722789">
        <w:t>Fahrdrahtlagebestimmung</w:t>
      </w:r>
      <w:r>
        <w:t xml:space="preserve">. Der MTW erreicht in Eigenfahrt wie geschleppt 100 km/h. Zwei der vier Radsätze sind hydrostatisch angetrieben. Die Energie liefert ein Dieselmotor der EU-Abgasstufe V mit 440 kW Leistung. Partikelfilter am Motor sowie Geräusch- und Wärmedämmung der Kabinen sind selbstverständlich. </w:t>
      </w:r>
    </w:p>
    <w:tbl>
      <w:tblPr>
        <w:tblStyle w:val="Tabellenraster"/>
        <w:tblW w:w="9212" w:type="dxa"/>
        <w:tblLayout w:type="fixed"/>
        <w:tblLook w:val="04A0" w:firstRow="1" w:lastRow="0" w:firstColumn="1" w:lastColumn="0" w:noHBand="0" w:noVBand="1"/>
      </w:tblPr>
      <w:tblGrid>
        <w:gridCol w:w="2093"/>
        <w:gridCol w:w="1984"/>
        <w:gridCol w:w="5135"/>
      </w:tblGrid>
      <w:tr w:rsidR="00F37CF1" w:rsidRPr="00BF09CC" w14:paraId="122BA481" w14:textId="77777777" w:rsidTr="00651603">
        <w:tc>
          <w:tcPr>
            <w:tcW w:w="2093" w:type="dxa"/>
            <w:tcBorders>
              <w:top w:val="single" w:sz="4" w:space="0" w:color="auto"/>
              <w:left w:val="single" w:sz="4" w:space="0" w:color="auto"/>
              <w:bottom w:val="single" w:sz="4" w:space="0" w:color="auto"/>
              <w:right w:val="single" w:sz="4" w:space="0" w:color="auto"/>
            </w:tcBorders>
            <w:hideMark/>
          </w:tcPr>
          <w:p w14:paraId="1A0E1464" w14:textId="77777777" w:rsidR="00F37CF1" w:rsidRPr="00BF09CC" w:rsidRDefault="00F37CF1" w:rsidP="00651603">
            <w:pPr>
              <w:rPr>
                <w:rStyle w:val="SchwacheHervorhebung"/>
              </w:rPr>
            </w:pPr>
            <w:r>
              <w:rPr>
                <w:rFonts w:ascii="Calibri" w:hAnsi="Calibri" w:cs="Calibri"/>
              </w:rPr>
              <w:br w:type="page"/>
            </w:r>
            <w:r w:rsidRPr="00BF09CC">
              <w:rPr>
                <w:rStyle w:val="SchwacheHervorhebung"/>
              </w:rPr>
              <w:t>Bild</w:t>
            </w:r>
          </w:p>
        </w:tc>
        <w:tc>
          <w:tcPr>
            <w:tcW w:w="1984" w:type="dxa"/>
            <w:tcBorders>
              <w:top w:val="single" w:sz="4" w:space="0" w:color="auto"/>
              <w:left w:val="single" w:sz="4" w:space="0" w:color="auto"/>
              <w:bottom w:val="single" w:sz="4" w:space="0" w:color="auto"/>
              <w:right w:val="single" w:sz="4" w:space="0" w:color="auto"/>
            </w:tcBorders>
            <w:hideMark/>
          </w:tcPr>
          <w:p w14:paraId="29310663" w14:textId="77777777" w:rsidR="00F37CF1" w:rsidRPr="00BF09CC" w:rsidRDefault="00F37CF1" w:rsidP="00651603">
            <w:pPr>
              <w:rPr>
                <w:rStyle w:val="SchwacheHervorhebung"/>
              </w:rPr>
            </w:pPr>
            <w:r w:rsidRPr="00BF09CC">
              <w:rPr>
                <w:rStyle w:val="SchwacheHervorhebung"/>
              </w:rPr>
              <w:t>Dateibezeichnung</w:t>
            </w:r>
          </w:p>
        </w:tc>
        <w:tc>
          <w:tcPr>
            <w:tcW w:w="5135" w:type="dxa"/>
            <w:tcBorders>
              <w:top w:val="single" w:sz="4" w:space="0" w:color="auto"/>
              <w:left w:val="single" w:sz="4" w:space="0" w:color="auto"/>
              <w:bottom w:val="single" w:sz="4" w:space="0" w:color="auto"/>
              <w:right w:val="single" w:sz="4" w:space="0" w:color="auto"/>
            </w:tcBorders>
            <w:hideMark/>
          </w:tcPr>
          <w:p w14:paraId="58CED76F" w14:textId="77777777" w:rsidR="00F37CF1" w:rsidRPr="00BF09CC" w:rsidRDefault="00F37CF1" w:rsidP="00651603">
            <w:pPr>
              <w:rPr>
                <w:rStyle w:val="SchwacheHervorhebung"/>
                <w:i w:val="0"/>
              </w:rPr>
            </w:pPr>
            <w:r w:rsidRPr="00BF09CC">
              <w:rPr>
                <w:rStyle w:val="SchwacheHervorhebung"/>
              </w:rPr>
              <w:t>Bildbeschreibung</w:t>
            </w:r>
          </w:p>
        </w:tc>
      </w:tr>
      <w:tr w:rsidR="00F37CF1" w:rsidRPr="00BF5777" w14:paraId="1C912B8E" w14:textId="77777777" w:rsidTr="00651603">
        <w:sdt>
          <w:sdtPr>
            <w:rPr>
              <w:noProof/>
              <w:lang w:val="de-AT" w:eastAsia="de-AT"/>
            </w:rPr>
            <w:id w:val="1977407364"/>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2F52A0E9" w14:textId="77777777" w:rsidR="00F37CF1" w:rsidRPr="00BF09CC" w:rsidRDefault="002B2124" w:rsidP="00651603">
                <w:pPr>
                  <w:rPr>
                    <w:rStyle w:val="SchwacheHervorhebung"/>
                  </w:rPr>
                </w:pPr>
                <w:r>
                  <w:rPr>
                    <w:noProof/>
                    <w:lang w:val="de-AT" w:eastAsia="de-AT"/>
                  </w:rPr>
                  <w:drawing>
                    <wp:inline distT="0" distB="0" distL="0" distR="0" wp14:anchorId="3F54D336" wp14:editId="648C28EE">
                      <wp:extent cx="792419" cy="1188720"/>
                      <wp:effectExtent l="0" t="0" r="8255"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92419" cy="1188720"/>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0FF3DF64" w14:textId="77777777" w:rsidR="00F37CF1" w:rsidRPr="0021494A" w:rsidRDefault="002B2124" w:rsidP="00651603">
            <w:pPr>
              <w:rPr>
                <w:rStyle w:val="SchwacheHervorhebung"/>
                <w:lang w:val="de-AT"/>
              </w:rPr>
            </w:pPr>
            <w:r>
              <w:rPr>
                <w:rStyle w:val="SchwacheHervorhebung"/>
                <w:lang w:val="de-AT"/>
              </w:rPr>
              <w:t>Maschinenübergabe</w:t>
            </w:r>
            <w:r w:rsidR="00F37CF1"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19CDC384" w14:textId="44352D1F" w:rsidR="00900E2D" w:rsidRDefault="002B2124" w:rsidP="00900E2D">
            <w:r>
              <w:t>Maschinenüber</w:t>
            </w:r>
            <w:r w:rsidR="00911E93">
              <w:t>gabe</w:t>
            </w:r>
            <w:r>
              <w:t xml:space="preserve"> am 20. Jänner 2023</w:t>
            </w:r>
          </w:p>
          <w:p w14:paraId="05D25DAC" w14:textId="77777777" w:rsidR="002B2124" w:rsidRPr="006C7202" w:rsidRDefault="002B2124" w:rsidP="00900E2D">
            <w:pPr>
              <w:rPr>
                <w:lang w:val="fr-FR"/>
              </w:rPr>
            </w:pPr>
            <w:proofErr w:type="spellStart"/>
            <w:r w:rsidRPr="006C7202">
              <w:rPr>
                <w:lang w:val="fr-FR"/>
              </w:rPr>
              <w:t>v.l.n.r</w:t>
            </w:r>
            <w:proofErr w:type="spellEnd"/>
            <w:r w:rsidRPr="006C7202">
              <w:rPr>
                <w:lang w:val="fr-FR"/>
              </w:rPr>
              <w:t xml:space="preserve">: </w:t>
            </w:r>
          </w:p>
          <w:p w14:paraId="7260443B" w14:textId="73D05651" w:rsidR="002B2124" w:rsidRDefault="002B2124" w:rsidP="00900E2D">
            <w:pPr>
              <w:rPr>
                <w:lang w:val="fr-FR"/>
              </w:rPr>
            </w:pPr>
            <w:r w:rsidRPr="002B2124">
              <w:rPr>
                <w:lang w:val="fr-FR"/>
              </w:rPr>
              <w:t>Johannes Max-Theurer</w:t>
            </w:r>
            <w:r w:rsidR="00B56DD3">
              <w:rPr>
                <w:lang w:val="fr-FR"/>
              </w:rPr>
              <w:t>,</w:t>
            </w:r>
            <w:r w:rsidRPr="002B2124">
              <w:rPr>
                <w:lang w:val="fr-FR"/>
              </w:rPr>
              <w:t xml:space="preserve"> </w:t>
            </w:r>
            <w:r>
              <w:rPr>
                <w:lang w:val="fr-FR"/>
              </w:rPr>
              <w:t>CEO Passer &amp; Theurer</w:t>
            </w:r>
          </w:p>
          <w:p w14:paraId="15BD5C78" w14:textId="21FA9E0A" w:rsidR="00F37CF1" w:rsidRPr="00936A22" w:rsidRDefault="006C7202" w:rsidP="00936A22">
            <w:pPr>
              <w:rPr>
                <w:rStyle w:val="SchwacheHervorhebung"/>
                <w:rFonts w:cs="Arial"/>
                <w:i w:val="0"/>
                <w:iCs w:val="0"/>
                <w:color w:val="000000"/>
              </w:rPr>
            </w:pPr>
            <w:r>
              <w:rPr>
                <w:rFonts w:cs="Arial"/>
                <w:color w:val="000000"/>
              </w:rPr>
              <w:t xml:space="preserve">Dr. </w:t>
            </w:r>
            <w:bookmarkStart w:id="4" w:name="_GoBack"/>
            <w:bookmarkEnd w:id="4"/>
            <w:r w:rsidR="002B2124">
              <w:rPr>
                <w:rFonts w:cs="Arial"/>
                <w:color w:val="000000"/>
              </w:rPr>
              <w:t>Hannes Androsch</w:t>
            </w:r>
            <w:r w:rsidR="00B56DD3">
              <w:rPr>
                <w:rFonts w:cs="Arial"/>
                <w:color w:val="000000"/>
              </w:rPr>
              <w:t>,</w:t>
            </w:r>
            <w:r w:rsidR="002B2124">
              <w:rPr>
                <w:rFonts w:cs="Arial"/>
                <w:color w:val="000000"/>
              </w:rPr>
              <w:t xml:space="preserve"> Aufsichtsratsvorsitzender </w:t>
            </w:r>
            <w:proofErr w:type="spellStart"/>
            <w:r w:rsidR="002B2124">
              <w:rPr>
                <w:rFonts w:cs="Arial"/>
                <w:color w:val="000000"/>
              </w:rPr>
              <w:t>Europten</w:t>
            </w:r>
            <w:proofErr w:type="spellEnd"/>
          </w:p>
        </w:tc>
      </w:tr>
      <w:tr w:rsidR="00900E2D" w:rsidRPr="00FC0FEF" w14:paraId="0FB0BC17" w14:textId="77777777" w:rsidTr="00841910">
        <w:sdt>
          <w:sdtPr>
            <w:rPr>
              <w:i/>
              <w:iCs/>
              <w:noProof/>
              <w:color w:val="808080" w:themeColor="text1" w:themeTint="7F"/>
              <w:lang w:val="de-AT" w:eastAsia="de-AT"/>
            </w:rPr>
            <w:id w:val="-1175642679"/>
            <w:picture/>
          </w:sdtPr>
          <w:sdtEndPr/>
          <w:sdtContent>
            <w:tc>
              <w:tcPr>
                <w:tcW w:w="2093" w:type="dxa"/>
                <w:hideMark/>
              </w:tcPr>
              <w:p w14:paraId="0840B6C3" w14:textId="23E60AEE" w:rsidR="00900E2D" w:rsidRPr="00BF09CC" w:rsidRDefault="006D761F" w:rsidP="00841910">
                <w:pPr>
                  <w:rPr>
                    <w:rStyle w:val="SchwacheHervorhebung"/>
                  </w:rPr>
                </w:pPr>
                <w:r>
                  <w:rPr>
                    <w:i/>
                    <w:iCs/>
                    <w:noProof/>
                    <w:color w:val="808080" w:themeColor="text1" w:themeTint="7F"/>
                    <w:lang w:val="de-AT" w:eastAsia="de-AT"/>
                  </w:rPr>
                  <w:drawing>
                    <wp:inline distT="0" distB="0" distL="0" distR="0" wp14:anchorId="3FBFFCB4" wp14:editId="34417C67">
                      <wp:extent cx="867044" cy="592157"/>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67044" cy="592157"/>
                              </a:xfrm>
                              <a:prstGeom prst="rect">
                                <a:avLst/>
                              </a:prstGeom>
                              <a:noFill/>
                              <a:ln>
                                <a:noFill/>
                              </a:ln>
                            </pic:spPr>
                          </pic:pic>
                        </a:graphicData>
                      </a:graphic>
                    </wp:inline>
                  </w:drawing>
                </w:r>
              </w:p>
            </w:tc>
          </w:sdtContent>
        </w:sdt>
        <w:tc>
          <w:tcPr>
            <w:tcW w:w="1984" w:type="dxa"/>
            <w:hideMark/>
          </w:tcPr>
          <w:p w14:paraId="3F93BF90" w14:textId="69E861A4" w:rsidR="0040218F" w:rsidRPr="0021494A" w:rsidRDefault="00B948B9" w:rsidP="00841910">
            <w:pPr>
              <w:rPr>
                <w:rStyle w:val="SchwacheHervorhebung"/>
                <w:lang w:val="de-AT"/>
              </w:rPr>
            </w:pPr>
            <w:r>
              <w:rPr>
                <w:rStyle w:val="SchwacheHervorhebung"/>
                <w:lang w:val="de-AT"/>
              </w:rPr>
              <w:t>Abbildung2</w:t>
            </w:r>
            <w:r w:rsidR="00900E2D" w:rsidRPr="0021494A">
              <w:rPr>
                <w:rStyle w:val="SchwacheHervorhebung"/>
                <w:lang w:val="de-AT"/>
              </w:rPr>
              <w:t>.jpg</w:t>
            </w:r>
          </w:p>
        </w:tc>
        <w:tc>
          <w:tcPr>
            <w:tcW w:w="5135" w:type="dxa"/>
            <w:hideMark/>
          </w:tcPr>
          <w:p w14:paraId="2228BB93" w14:textId="5CD03736" w:rsidR="00900E2D" w:rsidRPr="00900E2D" w:rsidRDefault="005327E2" w:rsidP="005327E2">
            <w:pPr>
              <w:rPr>
                <w:rStyle w:val="SchwacheHervorhebung"/>
              </w:rPr>
            </w:pPr>
            <w:r>
              <w:t xml:space="preserve">Der MTW ist ein universelles Montagefahrzeug für Fahrleitungsbau, -inspektion und </w:t>
            </w:r>
            <w:r w:rsidR="00134A45">
              <w:t>-</w:t>
            </w:r>
            <w:r>
              <w:t>wartung.</w:t>
            </w:r>
          </w:p>
        </w:tc>
      </w:tr>
    </w:tbl>
    <w:p w14:paraId="0A2C6EFD" w14:textId="77777777" w:rsidR="00F37CF1" w:rsidRDefault="00F37CF1" w:rsidP="00F37CF1">
      <w:pPr>
        <w:pStyle w:val="Ueberschrift7"/>
        <w:spacing w:line="340" w:lineRule="exact"/>
      </w:pPr>
    </w:p>
    <w:p w14:paraId="65AA8EF7" w14:textId="77777777" w:rsidR="00F37CF1" w:rsidRDefault="00F37CF1" w:rsidP="00F37CF1">
      <w:pPr>
        <w:pStyle w:val="Ueberschrift7"/>
        <w:spacing w:line="340" w:lineRule="exact"/>
      </w:pPr>
      <w:r>
        <w:t>Plasser &amp; Theurer im Kurzporträt</w:t>
      </w:r>
    </w:p>
    <w:p w14:paraId="5B3B7644"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Gegründet im Jahr 1953</w:t>
      </w:r>
    </w:p>
    <w:p w14:paraId="1334F50F"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Ca. 2.000 Mitarbeiter in Österreich</w:t>
      </w:r>
    </w:p>
    <w:p w14:paraId="71A9F89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Ca. 5.000 Mitarbeiter in Österreich und den internationalen 19 Partnerfirmen</w:t>
      </w:r>
    </w:p>
    <w:p w14:paraId="20B1D4C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Produktprogramm: Maschinen und Systeme für Neubau, Umbau und Instandhaltung von Gleisen und Oberleitungen</w:t>
      </w:r>
    </w:p>
    <w:p w14:paraId="613BB02D"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Lieferung von mehr als 17.000 Großmaschinen in 110 Länder</w:t>
      </w:r>
    </w:p>
    <w:p w14:paraId="49E293CD"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Exportquote 93 %</w:t>
      </w:r>
    </w:p>
    <w:p w14:paraId="144CF71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Stammwerk in Linz, Firmenzentrale in Wien</w:t>
      </w:r>
    </w:p>
    <w:p w14:paraId="67AF079D"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Service-, Reparatur- und Ersatzteilstützpunkte weltweit</w:t>
      </w:r>
    </w:p>
    <w:p w14:paraId="40C3F3F7"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Größte Absatzländer gesamt: Deutschland, USA, Großbritannien, Indien, Japan, Frankreich, Österreich, Brasilien, Spanien, Australien</w:t>
      </w:r>
    </w:p>
    <w:p w14:paraId="38733415"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t>Kunden: Bahnbetreiber, Baufirmen, städtische Verkehrsbetriebe, Industrie- und Minenbahnen</w:t>
      </w:r>
    </w:p>
    <w:p w14:paraId="36A1CBF1" w14:textId="77777777" w:rsidR="00F37CF1" w:rsidRPr="004B4020" w:rsidRDefault="00F37CF1" w:rsidP="0031528C">
      <w:pPr>
        <w:pStyle w:val="Ueberschrift7"/>
        <w:numPr>
          <w:ilvl w:val="0"/>
          <w:numId w:val="43"/>
        </w:numPr>
        <w:spacing w:line="320" w:lineRule="exact"/>
        <w:ind w:left="714" w:hanging="357"/>
        <w:rPr>
          <w:b w:val="0"/>
          <w:color w:val="auto"/>
        </w:rPr>
      </w:pPr>
      <w:r w:rsidRPr="004B4020">
        <w:rPr>
          <w:b w:val="0"/>
          <w:color w:val="auto"/>
        </w:rPr>
        <w:lastRenderedPageBreak/>
        <w:t>Mehr als 2.</w:t>
      </w:r>
      <w:r>
        <w:rPr>
          <w:b w:val="0"/>
          <w:color w:val="auto"/>
        </w:rPr>
        <w:t>5</w:t>
      </w:r>
      <w:r w:rsidRPr="004B4020">
        <w:rPr>
          <w:b w:val="0"/>
          <w:color w:val="auto"/>
        </w:rPr>
        <w:t>00 aufrechte Patente</w:t>
      </w:r>
    </w:p>
    <w:p w14:paraId="7819ACDF" w14:textId="77777777" w:rsidR="00F37CF1" w:rsidRDefault="00F37CF1" w:rsidP="0031528C">
      <w:pPr>
        <w:pStyle w:val="Ueberschrift7"/>
        <w:numPr>
          <w:ilvl w:val="0"/>
          <w:numId w:val="43"/>
        </w:numPr>
        <w:spacing w:line="320" w:lineRule="exact"/>
        <w:ind w:left="714" w:hanging="357"/>
        <w:rPr>
          <w:b w:val="0"/>
          <w:color w:val="auto"/>
        </w:rPr>
      </w:pPr>
      <w:r>
        <w:rPr>
          <w:b w:val="0"/>
          <w:color w:val="auto"/>
        </w:rPr>
        <w:t>14</w:t>
      </w:r>
      <w:r w:rsidRPr="004B4020">
        <w:rPr>
          <w:b w:val="0"/>
          <w:color w:val="auto"/>
        </w:rPr>
        <w:t xml:space="preserve"> internationale Zertifikate/Qualifizierungen (z. B.: </w:t>
      </w:r>
      <w:r w:rsidRPr="00136438">
        <w:rPr>
          <w:b w:val="0"/>
          <w:color w:val="auto"/>
        </w:rPr>
        <w:t>ISO 9001:2015, ISO 14001:2015, ISO 37001:2016, ISO 37301:2021, ISO 45001:2018, ISO 50001:2018</w:t>
      </w:r>
      <w:r w:rsidRPr="004B4020">
        <w:rPr>
          <w:b w:val="0"/>
          <w:color w:val="auto"/>
        </w:rPr>
        <w:t>)</w:t>
      </w:r>
    </w:p>
    <w:p w14:paraId="0C09DC6E" w14:textId="77777777" w:rsidR="00F37CF1" w:rsidRDefault="00F37CF1" w:rsidP="00F37CF1">
      <w:pPr>
        <w:pStyle w:val="Ueberschrift7"/>
        <w:spacing w:line="340" w:lineRule="exact"/>
        <w:rPr>
          <w:b w:val="0"/>
          <w:color w:val="auto"/>
        </w:rPr>
      </w:pPr>
    </w:p>
    <w:p w14:paraId="715A0D59" w14:textId="77777777" w:rsidR="00F37CF1" w:rsidRPr="0046200E" w:rsidRDefault="00F37CF1" w:rsidP="00F37CF1">
      <w:pPr>
        <w:spacing w:after="0" w:line="340" w:lineRule="exact"/>
        <w:rPr>
          <w:rFonts w:cs="Calibri"/>
          <w:b/>
        </w:rPr>
      </w:pPr>
      <w:r w:rsidRPr="0046200E">
        <w:rPr>
          <w:rFonts w:cs="Calibri"/>
          <w:b/>
        </w:rPr>
        <w:t>Kontakt:</w:t>
      </w:r>
    </w:p>
    <w:p w14:paraId="26BF01AD" w14:textId="77777777" w:rsidR="00F37CF1" w:rsidRPr="0046200E" w:rsidRDefault="00F37CF1" w:rsidP="00F37CF1">
      <w:pPr>
        <w:spacing w:after="0" w:line="280" w:lineRule="exact"/>
        <w:rPr>
          <w:rFonts w:cs="Calibri"/>
          <w:i/>
        </w:rPr>
      </w:pPr>
      <w:r>
        <w:rPr>
          <w:rFonts w:cs="Calibri"/>
          <w:i/>
        </w:rPr>
        <w:t xml:space="preserve">Plasser &amp; Theurer, </w:t>
      </w:r>
      <w:r w:rsidRPr="0046200E">
        <w:rPr>
          <w:rFonts w:cs="Calibri"/>
          <w:i/>
        </w:rPr>
        <w:t>Export von Bahnbaumaschinen Gesellschaft m. b. H.</w:t>
      </w:r>
    </w:p>
    <w:p w14:paraId="08B00485" w14:textId="77777777" w:rsidR="00F37CF1" w:rsidRPr="0046200E" w:rsidRDefault="00F37CF1" w:rsidP="00F37CF1">
      <w:pPr>
        <w:spacing w:after="0" w:line="280" w:lineRule="exact"/>
        <w:rPr>
          <w:rFonts w:cs="Calibri"/>
          <w:i/>
        </w:rPr>
      </w:pPr>
      <w:r w:rsidRPr="0046200E">
        <w:rPr>
          <w:rFonts w:cs="Calibri"/>
          <w:i/>
        </w:rPr>
        <w:t>1010 Wien, Johannesgasse 3</w:t>
      </w:r>
    </w:p>
    <w:p w14:paraId="63AA1E68" w14:textId="77777777" w:rsidR="00F37CF1" w:rsidRPr="0046200E" w:rsidRDefault="00F37CF1" w:rsidP="00F37CF1">
      <w:pPr>
        <w:spacing w:after="0" w:line="280" w:lineRule="exact"/>
        <w:rPr>
          <w:rFonts w:cs="Calibri"/>
          <w:i/>
        </w:rPr>
      </w:pPr>
      <w:r w:rsidRPr="0046200E">
        <w:rPr>
          <w:rFonts w:cs="Calibri"/>
          <w:i/>
        </w:rPr>
        <w:t>Tel.: +43 1 51572-0</w:t>
      </w:r>
    </w:p>
    <w:p w14:paraId="105D6F8C" w14:textId="77777777" w:rsidR="00F37CF1" w:rsidRPr="0046200E" w:rsidRDefault="00F37CF1" w:rsidP="00F37CF1">
      <w:pPr>
        <w:spacing w:after="0" w:line="280" w:lineRule="exact"/>
        <w:rPr>
          <w:rFonts w:cs="Calibri"/>
          <w:i/>
        </w:rPr>
      </w:pPr>
      <w:r w:rsidRPr="0046200E">
        <w:rPr>
          <w:rFonts w:cs="Calibri"/>
          <w:i/>
        </w:rPr>
        <w:t>Fax: +43 1 5131801</w:t>
      </w:r>
    </w:p>
    <w:p w14:paraId="6B8D19AF" w14:textId="77777777" w:rsidR="00F37CF1" w:rsidRPr="0046200E" w:rsidRDefault="00F37CF1" w:rsidP="00F37CF1">
      <w:pPr>
        <w:spacing w:after="0" w:line="280" w:lineRule="exact"/>
        <w:rPr>
          <w:rFonts w:cs="Calibri"/>
          <w:i/>
        </w:rPr>
      </w:pPr>
      <w:r w:rsidRPr="0046200E">
        <w:rPr>
          <w:rFonts w:cs="Calibri"/>
          <w:i/>
        </w:rPr>
        <w:t xml:space="preserve">E-Mail: </w:t>
      </w:r>
      <w:hyperlink r:id="rId12" w:history="1">
        <w:r w:rsidRPr="0046200E">
          <w:rPr>
            <w:rStyle w:val="Hyperlink"/>
            <w:rFonts w:cs="Calibri"/>
            <w:i/>
          </w:rPr>
          <w:t>presse@plassertheurer.com</w:t>
        </w:r>
      </w:hyperlink>
    </w:p>
    <w:p w14:paraId="1F1F47E3" w14:textId="77777777" w:rsidR="00F37CF1" w:rsidRDefault="006C7202" w:rsidP="00F37CF1">
      <w:pPr>
        <w:spacing w:after="0" w:line="280" w:lineRule="exact"/>
        <w:rPr>
          <w:rFonts w:cs="Calibri"/>
          <w:i/>
        </w:rPr>
      </w:pPr>
      <w:hyperlink r:id="rId13" w:history="1">
        <w:r w:rsidR="00F37CF1" w:rsidRPr="00DB552F">
          <w:rPr>
            <w:rStyle w:val="Hyperlink"/>
            <w:rFonts w:cs="Calibri"/>
            <w:i/>
          </w:rPr>
          <w:t>www.plassertheurer.com/presse</w:t>
        </w:r>
      </w:hyperlink>
    </w:p>
    <w:p w14:paraId="0E1585F1" w14:textId="77777777" w:rsidR="00F37CF1" w:rsidRPr="00823FC3" w:rsidRDefault="00F37CF1" w:rsidP="00F37CF1">
      <w:pPr>
        <w:spacing w:after="0" w:line="280" w:lineRule="exact"/>
        <w:rPr>
          <w:rFonts w:cs="Calibri"/>
        </w:rPr>
      </w:pPr>
      <w:r w:rsidRPr="0046200E">
        <w:rPr>
          <w:rFonts w:cs="Calibri"/>
        </w:rPr>
        <w:t>„</w:t>
      </w:r>
      <w:r w:rsidRPr="0046200E">
        <w:rPr>
          <w:rFonts w:cs="Calibri"/>
          <w:b/>
        </w:rPr>
        <w:t>Plasser &amp; Theurer</w:t>
      </w:r>
      <w:r w:rsidRPr="0046200E">
        <w:rPr>
          <w:rFonts w:cs="Calibri"/>
        </w:rPr>
        <w:t>“ und „</w:t>
      </w:r>
      <w:r w:rsidRPr="0046200E">
        <w:rPr>
          <w:rFonts w:cs="Calibri"/>
          <w:b/>
        </w:rPr>
        <w:t>Plasser</w:t>
      </w:r>
      <w:r w:rsidRPr="0046200E">
        <w:rPr>
          <w:rFonts w:cs="Calibri"/>
        </w:rPr>
        <w:t>“ sind international eingetragene Marken.</w:t>
      </w:r>
    </w:p>
    <w:p w14:paraId="6AC0240C" w14:textId="70C38866" w:rsidR="00D91F85" w:rsidRDefault="00D91F85">
      <w:pPr>
        <w:spacing w:after="0"/>
      </w:pPr>
    </w:p>
    <w:p w14:paraId="1854B4C8" w14:textId="1359EDD3" w:rsidR="00936A22" w:rsidRDefault="00936A22">
      <w:pPr>
        <w:spacing w:after="0"/>
      </w:pPr>
    </w:p>
    <w:p w14:paraId="7C056A73" w14:textId="25987467" w:rsidR="00936A22" w:rsidRDefault="00936A22">
      <w:pPr>
        <w:spacing w:after="0"/>
      </w:pPr>
    </w:p>
    <w:p w14:paraId="64B65CD9" w14:textId="77777777" w:rsidR="00936A22" w:rsidRDefault="00936A22">
      <w:pPr>
        <w:spacing w:after="0"/>
      </w:pPr>
    </w:p>
    <w:p w14:paraId="0B5F15FE" w14:textId="2FE9812C" w:rsidR="001021B4" w:rsidRDefault="0031528C" w:rsidP="0031528C">
      <w:pPr>
        <w:spacing w:after="0"/>
        <w:jc w:val="right"/>
      </w:pPr>
      <w:r>
        <w:rPr>
          <w:noProof/>
          <w:lang w:val="de-AT" w:eastAsia="de-AT"/>
        </w:rPr>
        <w:drawing>
          <wp:anchor distT="0" distB="0" distL="114300" distR="114300" simplePos="0" relativeHeight="251662336" behindDoc="1" locked="0" layoutInCell="1" allowOverlap="1" wp14:anchorId="4BD784AC" wp14:editId="56E578D6">
            <wp:simplePos x="0" y="0"/>
            <wp:positionH relativeFrom="column">
              <wp:posOffset>4104005</wp:posOffset>
            </wp:positionH>
            <wp:positionV relativeFrom="paragraph">
              <wp:posOffset>3175</wp:posOffset>
            </wp:positionV>
            <wp:extent cx="1871731" cy="844956"/>
            <wp:effectExtent l="0" t="0" r="0" b="0"/>
            <wp:wrapNone/>
            <wp:docPr id="1" name="Grafik 1" descr="C:\Users\irsigler.nicola\AppData\Local\Microsoft\Windows\INetCache\Content.Word\100 + JAHRE LEITUNGSBAU 2020_wei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sigler.nicola\AppData\Local\Microsoft\Windows\INetCache\Content.Word\100 + JAHRE LEITUNGSBAU 2020_weiß.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731" cy="8449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F6677" w14:textId="77777777" w:rsidR="001021B4" w:rsidRPr="000D5F14" w:rsidRDefault="001021B4" w:rsidP="001021B4">
      <w:pPr>
        <w:pStyle w:val="Ueberschrift7"/>
        <w:spacing w:line="340" w:lineRule="exact"/>
        <w:rPr>
          <w:color w:val="auto"/>
        </w:rPr>
      </w:pPr>
      <w:r w:rsidRPr="000D5F14">
        <w:rPr>
          <w:color w:val="auto"/>
        </w:rPr>
        <w:t>EUROPTEN im Kurzporträt</w:t>
      </w:r>
    </w:p>
    <w:p w14:paraId="1FAAAACA" w14:textId="77777777" w:rsidR="001021B4" w:rsidRPr="000D5F14" w:rsidRDefault="001021B4" w:rsidP="001021B4">
      <w:pPr>
        <w:pStyle w:val="Ueberschrift7"/>
        <w:numPr>
          <w:ilvl w:val="0"/>
          <w:numId w:val="43"/>
        </w:numPr>
        <w:tabs>
          <w:tab w:val="left" w:pos="1418"/>
          <w:tab w:val="left" w:pos="2835"/>
        </w:tabs>
        <w:spacing w:line="340" w:lineRule="exact"/>
        <w:rPr>
          <w:b w:val="0"/>
          <w:color w:val="auto"/>
        </w:rPr>
      </w:pPr>
      <w:r w:rsidRPr="008F19C9">
        <w:rPr>
          <w:b w:val="0"/>
          <w:color w:val="auto"/>
        </w:rPr>
        <w:t>2020</w:t>
      </w:r>
      <w:r w:rsidRPr="000D5F14">
        <w:rPr>
          <w:b w:val="0"/>
          <w:color w:val="auto"/>
        </w:rPr>
        <w:t>: 100 Jahre Leitungsbau</w:t>
      </w:r>
    </w:p>
    <w:p w14:paraId="7166CCC4" w14:textId="77777777" w:rsidR="001021B4" w:rsidRPr="000D5F14" w:rsidRDefault="001021B4" w:rsidP="001021B4">
      <w:pPr>
        <w:pStyle w:val="Ueberschrift7"/>
        <w:numPr>
          <w:ilvl w:val="0"/>
          <w:numId w:val="43"/>
        </w:numPr>
        <w:tabs>
          <w:tab w:val="left" w:pos="1418"/>
          <w:tab w:val="left" w:pos="2835"/>
        </w:tabs>
        <w:spacing w:line="340" w:lineRule="exact"/>
        <w:rPr>
          <w:b w:val="0"/>
          <w:color w:val="auto"/>
        </w:rPr>
      </w:pPr>
      <w:r w:rsidRPr="000D5F14">
        <w:rPr>
          <w:b w:val="0"/>
          <w:color w:val="auto"/>
        </w:rPr>
        <w:t>ca. 700 Mitarbeiter</w:t>
      </w:r>
    </w:p>
    <w:p w14:paraId="0FCA5CB0" w14:textId="77777777" w:rsidR="001021B4" w:rsidRPr="000D5F14" w:rsidRDefault="001021B4" w:rsidP="001021B4">
      <w:pPr>
        <w:pStyle w:val="Ueberschrift7"/>
        <w:numPr>
          <w:ilvl w:val="0"/>
          <w:numId w:val="43"/>
        </w:numPr>
        <w:tabs>
          <w:tab w:val="left" w:pos="1418"/>
          <w:tab w:val="left" w:pos="2835"/>
        </w:tabs>
        <w:spacing w:line="340" w:lineRule="exact"/>
        <w:rPr>
          <w:b w:val="0"/>
          <w:color w:val="auto"/>
        </w:rPr>
      </w:pPr>
      <w:r w:rsidRPr="000D5F14">
        <w:rPr>
          <w:b w:val="0"/>
          <w:color w:val="auto"/>
        </w:rPr>
        <w:t>2022: Betriebsleistung: ca. 180 Mio. Euro</w:t>
      </w:r>
    </w:p>
    <w:p w14:paraId="61528B8D" w14:textId="77777777" w:rsidR="001021B4" w:rsidRPr="000D5F14" w:rsidRDefault="001021B4" w:rsidP="001021B4">
      <w:pPr>
        <w:pStyle w:val="Ueberschrift7"/>
        <w:numPr>
          <w:ilvl w:val="0"/>
          <w:numId w:val="43"/>
        </w:numPr>
        <w:tabs>
          <w:tab w:val="left" w:pos="1418"/>
          <w:tab w:val="left" w:pos="2835"/>
        </w:tabs>
        <w:spacing w:line="340" w:lineRule="exact"/>
        <w:rPr>
          <w:b w:val="0"/>
          <w:color w:val="auto"/>
        </w:rPr>
      </w:pPr>
      <w:r w:rsidRPr="000D5F14">
        <w:rPr>
          <w:b w:val="0"/>
          <w:color w:val="auto"/>
        </w:rPr>
        <w:t>Leistungsspektrum: Fahrleitungsbau und Freileitungsbau</w:t>
      </w:r>
    </w:p>
    <w:p w14:paraId="36C0823B" w14:textId="77777777" w:rsidR="001021B4" w:rsidRPr="000D5F14" w:rsidRDefault="001021B4" w:rsidP="001021B4">
      <w:pPr>
        <w:pStyle w:val="Ueberschrift7"/>
        <w:numPr>
          <w:ilvl w:val="0"/>
          <w:numId w:val="43"/>
        </w:numPr>
        <w:tabs>
          <w:tab w:val="left" w:pos="2127"/>
        </w:tabs>
        <w:spacing w:line="340" w:lineRule="exact"/>
        <w:rPr>
          <w:b w:val="0"/>
          <w:color w:val="auto"/>
        </w:rPr>
      </w:pPr>
      <w:r w:rsidRPr="000D5F14">
        <w:rPr>
          <w:b w:val="0"/>
          <w:color w:val="auto"/>
        </w:rPr>
        <w:t xml:space="preserve">Hauptkunden: Österreich: ÖBB seit 1926; Deutschland: DB seit 1994; </w:t>
      </w:r>
      <w:r w:rsidRPr="000D5F14">
        <w:rPr>
          <w:b w:val="0"/>
          <w:color w:val="auto"/>
        </w:rPr>
        <w:br/>
      </w:r>
      <w:r w:rsidRPr="000D5F14">
        <w:rPr>
          <w:b w:val="0"/>
          <w:color w:val="auto"/>
        </w:rPr>
        <w:tab/>
      </w:r>
      <w:r w:rsidRPr="000D5F14">
        <w:rPr>
          <w:b w:val="0"/>
          <w:color w:val="auto"/>
          <w:sz w:val="12"/>
          <w:szCs w:val="12"/>
        </w:rPr>
        <w:t xml:space="preserve"> </w:t>
      </w:r>
      <w:r w:rsidRPr="008F19C9">
        <w:rPr>
          <w:b w:val="0"/>
          <w:color w:val="auto"/>
        </w:rPr>
        <w:t>Schweiz: SBB seit 2012</w:t>
      </w:r>
      <w:r w:rsidRPr="000D5F14">
        <w:rPr>
          <w:b w:val="0"/>
          <w:color w:val="auto"/>
        </w:rPr>
        <w:t xml:space="preserve">; Slowenien: SŽ </w:t>
      </w:r>
      <w:proofErr w:type="spellStart"/>
      <w:r w:rsidRPr="000D5F14">
        <w:rPr>
          <w:b w:val="0"/>
          <w:color w:val="auto"/>
        </w:rPr>
        <w:t>Infrastruktura</w:t>
      </w:r>
      <w:proofErr w:type="spellEnd"/>
      <w:r w:rsidRPr="000D5F14">
        <w:rPr>
          <w:b w:val="0"/>
          <w:color w:val="auto"/>
        </w:rPr>
        <w:t xml:space="preserve"> seit 2009</w:t>
      </w:r>
    </w:p>
    <w:p w14:paraId="1250DB64" w14:textId="77777777" w:rsidR="001021B4" w:rsidRPr="000D5F14" w:rsidRDefault="001021B4" w:rsidP="001021B4">
      <w:pPr>
        <w:pStyle w:val="Ueberschrift7"/>
        <w:numPr>
          <w:ilvl w:val="0"/>
          <w:numId w:val="43"/>
        </w:numPr>
        <w:spacing w:line="340" w:lineRule="exact"/>
        <w:rPr>
          <w:b w:val="0"/>
          <w:color w:val="auto"/>
        </w:rPr>
      </w:pPr>
      <w:r w:rsidRPr="000D5F14">
        <w:rPr>
          <w:b w:val="0"/>
          <w:color w:val="auto"/>
        </w:rPr>
        <w:t>Tochterunternehmen:</w:t>
      </w:r>
    </w:p>
    <w:p w14:paraId="42FD4985" w14:textId="77777777" w:rsidR="001021B4" w:rsidRPr="000D5F14" w:rsidRDefault="001021B4" w:rsidP="001021B4">
      <w:pPr>
        <w:pStyle w:val="Ueberschrift7"/>
        <w:numPr>
          <w:ilvl w:val="1"/>
          <w:numId w:val="43"/>
        </w:numPr>
        <w:spacing w:line="340" w:lineRule="exact"/>
        <w:ind w:left="1134"/>
        <w:rPr>
          <w:b w:val="0"/>
          <w:color w:val="auto"/>
        </w:rPr>
      </w:pPr>
      <w:r w:rsidRPr="000D5F14">
        <w:rPr>
          <w:b w:val="0"/>
          <w:color w:val="auto"/>
        </w:rPr>
        <w:t>EUROPTEN Deutschland GmbH</w:t>
      </w:r>
    </w:p>
    <w:p w14:paraId="09FA4405" w14:textId="77777777" w:rsidR="001021B4" w:rsidRPr="000D5F14" w:rsidRDefault="001021B4" w:rsidP="001021B4">
      <w:pPr>
        <w:pStyle w:val="Ueberschrift7"/>
        <w:numPr>
          <w:ilvl w:val="1"/>
          <w:numId w:val="43"/>
        </w:numPr>
        <w:spacing w:line="340" w:lineRule="exact"/>
        <w:ind w:left="1134"/>
        <w:rPr>
          <w:b w:val="0"/>
          <w:color w:val="auto"/>
        </w:rPr>
      </w:pPr>
      <w:r w:rsidRPr="000D5F14">
        <w:rPr>
          <w:b w:val="0"/>
          <w:color w:val="auto"/>
        </w:rPr>
        <w:t>EUROPTEN Transmission Germany GmbH</w:t>
      </w:r>
    </w:p>
    <w:p w14:paraId="611018FB" w14:textId="77777777" w:rsidR="001021B4" w:rsidRPr="00531C33" w:rsidRDefault="001021B4" w:rsidP="001021B4">
      <w:pPr>
        <w:pStyle w:val="Ueberschrift7"/>
        <w:numPr>
          <w:ilvl w:val="1"/>
          <w:numId w:val="43"/>
        </w:numPr>
        <w:spacing w:line="340" w:lineRule="exact"/>
        <w:ind w:left="1134"/>
        <w:rPr>
          <w:b w:val="0"/>
          <w:color w:val="auto"/>
          <w:lang w:val="en-US"/>
        </w:rPr>
      </w:pPr>
      <w:r w:rsidRPr="00531C33">
        <w:rPr>
          <w:b w:val="0"/>
          <w:color w:val="auto"/>
          <w:lang w:val="en-US"/>
        </w:rPr>
        <w:t xml:space="preserve">TEGRAD </w:t>
      </w:r>
      <w:proofErr w:type="spellStart"/>
      <w:r w:rsidRPr="00531C33">
        <w:rPr>
          <w:b w:val="0"/>
          <w:color w:val="auto"/>
          <w:lang w:val="en-US"/>
        </w:rPr>
        <w:t>gradnja</w:t>
      </w:r>
      <w:proofErr w:type="spellEnd"/>
      <w:r w:rsidRPr="00531C33">
        <w:rPr>
          <w:b w:val="0"/>
          <w:color w:val="auto"/>
          <w:lang w:val="en-US"/>
        </w:rPr>
        <w:t xml:space="preserve"> </w:t>
      </w:r>
      <w:proofErr w:type="spellStart"/>
      <w:r w:rsidRPr="00531C33">
        <w:rPr>
          <w:b w:val="0"/>
          <w:color w:val="auto"/>
          <w:lang w:val="en-US"/>
        </w:rPr>
        <w:t>železnic</w:t>
      </w:r>
      <w:proofErr w:type="spellEnd"/>
      <w:r w:rsidRPr="00531C33">
        <w:rPr>
          <w:b w:val="0"/>
          <w:color w:val="auto"/>
          <w:lang w:val="en-US"/>
        </w:rPr>
        <w:t xml:space="preserve"> </w:t>
      </w:r>
      <w:proofErr w:type="spellStart"/>
      <w:r w:rsidRPr="00531C33">
        <w:rPr>
          <w:b w:val="0"/>
          <w:color w:val="auto"/>
          <w:lang w:val="en-US"/>
        </w:rPr>
        <w:t>d.o.o</w:t>
      </w:r>
      <w:proofErr w:type="spellEnd"/>
      <w:r w:rsidRPr="00531C33">
        <w:rPr>
          <w:b w:val="0"/>
          <w:color w:val="auto"/>
          <w:lang w:val="en-US"/>
        </w:rPr>
        <w:t>.</w:t>
      </w:r>
    </w:p>
    <w:p w14:paraId="419B329F" w14:textId="77777777" w:rsidR="001021B4" w:rsidRPr="000D5F14" w:rsidRDefault="001021B4" w:rsidP="001021B4">
      <w:pPr>
        <w:pStyle w:val="Ueberschrift7"/>
        <w:numPr>
          <w:ilvl w:val="1"/>
          <w:numId w:val="43"/>
        </w:numPr>
        <w:spacing w:line="340" w:lineRule="exact"/>
        <w:ind w:left="1134"/>
        <w:rPr>
          <w:b w:val="0"/>
          <w:color w:val="auto"/>
        </w:rPr>
      </w:pPr>
      <w:r w:rsidRPr="000D5F14">
        <w:rPr>
          <w:b w:val="0"/>
          <w:color w:val="auto"/>
        </w:rPr>
        <w:t>EUROPTEN Schweiz AG</w:t>
      </w:r>
    </w:p>
    <w:p w14:paraId="79F1C4A4" w14:textId="77777777" w:rsidR="001021B4" w:rsidRPr="001021B4" w:rsidRDefault="001021B4" w:rsidP="001021B4">
      <w:pPr>
        <w:pStyle w:val="Ueberschrift7"/>
        <w:numPr>
          <w:ilvl w:val="1"/>
          <w:numId w:val="43"/>
        </w:numPr>
        <w:spacing w:line="340" w:lineRule="exact"/>
        <w:ind w:left="1134"/>
        <w:rPr>
          <w:b w:val="0"/>
          <w:color w:val="auto"/>
          <w:lang w:val="es-ES"/>
        </w:rPr>
      </w:pPr>
      <w:r w:rsidRPr="001021B4">
        <w:rPr>
          <w:b w:val="0"/>
          <w:color w:val="auto"/>
          <w:lang w:val="es-ES"/>
        </w:rPr>
        <w:t>EUROPTEN Slovakia s.r.o.</w:t>
      </w:r>
    </w:p>
    <w:p w14:paraId="4B11C156" w14:textId="77777777" w:rsidR="001021B4" w:rsidRPr="001021B4" w:rsidRDefault="001021B4" w:rsidP="001021B4">
      <w:pPr>
        <w:spacing w:after="0"/>
        <w:rPr>
          <w:lang w:val="es-ES"/>
        </w:rPr>
      </w:pPr>
    </w:p>
    <w:p w14:paraId="0332E087" w14:textId="77777777" w:rsidR="001021B4" w:rsidRPr="000D5F14" w:rsidRDefault="001021B4" w:rsidP="001021B4">
      <w:pPr>
        <w:spacing w:after="0"/>
        <w:rPr>
          <w:b/>
        </w:rPr>
      </w:pPr>
      <w:r w:rsidRPr="000D5F14">
        <w:rPr>
          <w:b/>
        </w:rPr>
        <w:t>Kontakt:</w:t>
      </w:r>
    </w:p>
    <w:p w14:paraId="51DC5E2E" w14:textId="77777777" w:rsidR="001021B4" w:rsidRPr="001021B4" w:rsidRDefault="001021B4" w:rsidP="001021B4">
      <w:pPr>
        <w:spacing w:after="0"/>
        <w:rPr>
          <w:i/>
          <w:lang w:val="de-AT"/>
        </w:rPr>
      </w:pPr>
      <w:r w:rsidRPr="001021B4">
        <w:rPr>
          <w:i/>
          <w:lang w:val="de-AT"/>
        </w:rPr>
        <w:t xml:space="preserve">European Trans </w:t>
      </w:r>
      <w:proofErr w:type="spellStart"/>
      <w:r w:rsidRPr="001021B4">
        <w:rPr>
          <w:i/>
          <w:lang w:val="de-AT"/>
        </w:rPr>
        <w:t>Energy</w:t>
      </w:r>
      <w:proofErr w:type="spellEnd"/>
      <w:r w:rsidRPr="001021B4">
        <w:rPr>
          <w:i/>
          <w:lang w:val="de-AT"/>
        </w:rPr>
        <w:t xml:space="preserve"> GmbH</w:t>
      </w:r>
    </w:p>
    <w:p w14:paraId="0E15DAF7" w14:textId="77777777" w:rsidR="001021B4" w:rsidRPr="000D5F14" w:rsidRDefault="001021B4" w:rsidP="001021B4">
      <w:pPr>
        <w:spacing w:after="0"/>
        <w:rPr>
          <w:i/>
          <w:lang w:val="de-AT"/>
        </w:rPr>
      </w:pPr>
      <w:r w:rsidRPr="000D5F14">
        <w:rPr>
          <w:i/>
          <w:lang w:val="de-AT"/>
        </w:rPr>
        <w:t>1100 Wien, Emil-</w:t>
      </w:r>
      <w:proofErr w:type="spellStart"/>
      <w:r w:rsidRPr="000D5F14">
        <w:rPr>
          <w:i/>
          <w:lang w:val="de-AT"/>
        </w:rPr>
        <w:t>Fucik</w:t>
      </w:r>
      <w:proofErr w:type="spellEnd"/>
      <w:r w:rsidRPr="000D5F14">
        <w:rPr>
          <w:i/>
          <w:lang w:val="de-AT"/>
        </w:rPr>
        <w:t>-Gasse 1</w:t>
      </w:r>
    </w:p>
    <w:p w14:paraId="777DEE73" w14:textId="77777777" w:rsidR="001021B4" w:rsidRPr="000D5F14" w:rsidRDefault="001021B4" w:rsidP="001021B4">
      <w:pPr>
        <w:spacing w:after="0"/>
        <w:rPr>
          <w:i/>
          <w:lang w:val="de-AT"/>
        </w:rPr>
      </w:pPr>
      <w:r w:rsidRPr="000D5F14">
        <w:rPr>
          <w:i/>
          <w:lang w:val="de-AT"/>
        </w:rPr>
        <w:t>Tel.: +43 1 934 66 87 - 5100</w:t>
      </w:r>
    </w:p>
    <w:p w14:paraId="35319EE0" w14:textId="77777777" w:rsidR="001021B4" w:rsidRPr="000D5F14" w:rsidRDefault="001021B4" w:rsidP="001021B4">
      <w:pPr>
        <w:spacing w:after="0"/>
        <w:rPr>
          <w:i/>
          <w:lang w:val="en-US"/>
        </w:rPr>
      </w:pPr>
      <w:r w:rsidRPr="000D5F14">
        <w:rPr>
          <w:i/>
          <w:lang w:val="en-US"/>
        </w:rPr>
        <w:t>Fax: +43 1 934 66 87 - 5110</w:t>
      </w:r>
    </w:p>
    <w:p w14:paraId="4BA8BCD5" w14:textId="77777777" w:rsidR="001021B4" w:rsidRPr="000D5F14" w:rsidRDefault="006C7202" w:rsidP="001021B4">
      <w:pPr>
        <w:spacing w:after="0"/>
        <w:rPr>
          <w:i/>
          <w:lang w:val="en-US"/>
        </w:rPr>
      </w:pPr>
      <w:hyperlink r:id="rId15" w:history="1">
        <w:r w:rsidR="001021B4" w:rsidRPr="000D5F14">
          <w:rPr>
            <w:rStyle w:val="Hyperlink"/>
            <w:i/>
            <w:color w:val="auto"/>
            <w:lang w:val="en-US"/>
          </w:rPr>
          <w:t>contact@europten.com</w:t>
        </w:r>
      </w:hyperlink>
    </w:p>
    <w:p w14:paraId="23611FD5" w14:textId="77777777" w:rsidR="001021B4" w:rsidRPr="000D5F14" w:rsidRDefault="006C7202" w:rsidP="001021B4">
      <w:pPr>
        <w:spacing w:after="0"/>
        <w:rPr>
          <w:i/>
          <w:lang w:val="en-US"/>
        </w:rPr>
      </w:pPr>
      <w:hyperlink r:id="rId16" w:history="1">
        <w:r w:rsidR="001021B4" w:rsidRPr="000D5F14">
          <w:rPr>
            <w:rStyle w:val="Hyperlink"/>
            <w:i/>
            <w:color w:val="auto"/>
            <w:lang w:val="en-US"/>
          </w:rPr>
          <w:t>www.europten.com</w:t>
        </w:r>
      </w:hyperlink>
      <w:r w:rsidR="001021B4" w:rsidRPr="000D5F14">
        <w:rPr>
          <w:i/>
          <w:lang w:val="en-US"/>
        </w:rPr>
        <w:t xml:space="preserve"> </w:t>
      </w:r>
    </w:p>
    <w:p w14:paraId="600EE9CC" w14:textId="77777777" w:rsidR="001021B4" w:rsidRPr="003B3CDB" w:rsidRDefault="001021B4" w:rsidP="001021B4">
      <w:pPr>
        <w:spacing w:after="0"/>
        <w:rPr>
          <w:lang w:val="en-US"/>
        </w:rPr>
      </w:pPr>
    </w:p>
    <w:p w14:paraId="6631EBCB" w14:textId="77777777" w:rsidR="001021B4" w:rsidRDefault="001021B4">
      <w:pPr>
        <w:spacing w:after="0"/>
      </w:pPr>
    </w:p>
    <w:sectPr w:rsidR="001021B4" w:rsidSect="00557627">
      <w:footerReference w:type="default" r:id="rId17"/>
      <w:pgSz w:w="12240" w:h="15840"/>
      <w:pgMar w:top="1417" w:right="1417" w:bottom="709"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ADD3D" w14:textId="77777777" w:rsidR="00B453BE" w:rsidRDefault="00B453BE">
      <w:pPr>
        <w:spacing w:after="0" w:line="240" w:lineRule="auto"/>
      </w:pPr>
      <w:r>
        <w:separator/>
      </w:r>
    </w:p>
  </w:endnote>
  <w:endnote w:type="continuationSeparator" w:id="0">
    <w:p w14:paraId="72BF9754" w14:textId="77777777" w:rsidR="00B453BE" w:rsidRDefault="00B4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9434D" w14:textId="000E8B70" w:rsidR="00D91F85" w:rsidRDefault="00E963F7">
    <w:r>
      <w:fldChar w:fldCharType="begin"/>
    </w:r>
    <w:r>
      <w:instrText>PAGE</w:instrText>
    </w:r>
    <w:r>
      <w:fldChar w:fldCharType="separate"/>
    </w:r>
    <w:r w:rsidR="006C720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58D1" w14:textId="77777777" w:rsidR="00B453BE" w:rsidRDefault="00B453BE">
      <w:pPr>
        <w:spacing w:after="0" w:line="240" w:lineRule="auto"/>
      </w:pPr>
      <w:r>
        <w:separator/>
      </w:r>
    </w:p>
  </w:footnote>
  <w:footnote w:type="continuationSeparator" w:id="0">
    <w:p w14:paraId="7CBC1FE9" w14:textId="77777777" w:rsidR="00B453BE" w:rsidRDefault="00B45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24B82024">
      <w:start w:val="1"/>
      <w:numFmt w:val="bullet"/>
      <w:lvlText w:val=""/>
      <w:lvlJc w:val="left"/>
      <w:pPr>
        <w:ind w:left="720" w:hanging="360"/>
      </w:pPr>
      <w:rPr>
        <w:rFonts w:ascii="Symbol" w:hAnsi="Symbol" w:hint="default"/>
      </w:rPr>
    </w:lvl>
    <w:lvl w:ilvl="1" w:tplc="917A6F60" w:tentative="1">
      <w:start w:val="1"/>
      <w:numFmt w:val="bullet"/>
      <w:lvlText w:val="o"/>
      <w:lvlJc w:val="left"/>
      <w:pPr>
        <w:ind w:left="1440" w:hanging="360"/>
      </w:pPr>
      <w:rPr>
        <w:rFonts w:ascii="Courier New" w:hAnsi="Courier New" w:cs="Courier New" w:hint="default"/>
      </w:rPr>
    </w:lvl>
    <w:lvl w:ilvl="2" w:tplc="2E54B578" w:tentative="1">
      <w:start w:val="1"/>
      <w:numFmt w:val="bullet"/>
      <w:lvlText w:val=""/>
      <w:lvlJc w:val="left"/>
      <w:pPr>
        <w:ind w:left="2160" w:hanging="360"/>
      </w:pPr>
      <w:rPr>
        <w:rFonts w:ascii="Wingdings" w:hAnsi="Wingdings" w:hint="default"/>
      </w:rPr>
    </w:lvl>
    <w:lvl w:ilvl="3" w:tplc="632271F2" w:tentative="1">
      <w:start w:val="1"/>
      <w:numFmt w:val="bullet"/>
      <w:lvlText w:val=""/>
      <w:lvlJc w:val="left"/>
      <w:pPr>
        <w:ind w:left="2880" w:hanging="360"/>
      </w:pPr>
      <w:rPr>
        <w:rFonts w:ascii="Symbol" w:hAnsi="Symbol" w:hint="default"/>
      </w:rPr>
    </w:lvl>
    <w:lvl w:ilvl="4" w:tplc="BDA88622" w:tentative="1">
      <w:start w:val="1"/>
      <w:numFmt w:val="bullet"/>
      <w:lvlText w:val="o"/>
      <w:lvlJc w:val="left"/>
      <w:pPr>
        <w:ind w:left="3600" w:hanging="360"/>
      </w:pPr>
      <w:rPr>
        <w:rFonts w:ascii="Courier New" w:hAnsi="Courier New" w:cs="Courier New" w:hint="default"/>
      </w:rPr>
    </w:lvl>
    <w:lvl w:ilvl="5" w:tplc="2CF2B974" w:tentative="1">
      <w:start w:val="1"/>
      <w:numFmt w:val="bullet"/>
      <w:lvlText w:val=""/>
      <w:lvlJc w:val="left"/>
      <w:pPr>
        <w:ind w:left="4320" w:hanging="360"/>
      </w:pPr>
      <w:rPr>
        <w:rFonts w:ascii="Wingdings" w:hAnsi="Wingdings" w:hint="default"/>
      </w:rPr>
    </w:lvl>
    <w:lvl w:ilvl="6" w:tplc="177E91A2" w:tentative="1">
      <w:start w:val="1"/>
      <w:numFmt w:val="bullet"/>
      <w:lvlText w:val=""/>
      <w:lvlJc w:val="left"/>
      <w:pPr>
        <w:ind w:left="5040" w:hanging="360"/>
      </w:pPr>
      <w:rPr>
        <w:rFonts w:ascii="Symbol" w:hAnsi="Symbol" w:hint="default"/>
      </w:rPr>
    </w:lvl>
    <w:lvl w:ilvl="7" w:tplc="71CAC244" w:tentative="1">
      <w:start w:val="1"/>
      <w:numFmt w:val="bullet"/>
      <w:lvlText w:val="o"/>
      <w:lvlJc w:val="left"/>
      <w:pPr>
        <w:ind w:left="5760" w:hanging="360"/>
      </w:pPr>
      <w:rPr>
        <w:rFonts w:ascii="Courier New" w:hAnsi="Courier New" w:cs="Courier New" w:hint="default"/>
      </w:rPr>
    </w:lvl>
    <w:lvl w:ilvl="8" w:tplc="4D0E6BF6"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FF667D2A">
      <w:start w:val="1"/>
      <w:numFmt w:val="decimal"/>
      <w:lvlText w:val="%1."/>
      <w:lvlJc w:val="left"/>
      <w:pPr>
        <w:ind w:left="1080" w:hanging="360"/>
      </w:pPr>
    </w:lvl>
    <w:lvl w:ilvl="1" w:tplc="14DE0E56" w:tentative="1">
      <w:start w:val="1"/>
      <w:numFmt w:val="lowerLetter"/>
      <w:lvlText w:val="%2."/>
      <w:lvlJc w:val="left"/>
      <w:pPr>
        <w:ind w:left="1800" w:hanging="360"/>
      </w:pPr>
    </w:lvl>
    <w:lvl w:ilvl="2" w:tplc="63A8C172" w:tentative="1">
      <w:start w:val="1"/>
      <w:numFmt w:val="lowerRoman"/>
      <w:lvlText w:val="%3."/>
      <w:lvlJc w:val="right"/>
      <w:pPr>
        <w:ind w:left="2520" w:hanging="180"/>
      </w:pPr>
    </w:lvl>
    <w:lvl w:ilvl="3" w:tplc="A3E63844" w:tentative="1">
      <w:start w:val="1"/>
      <w:numFmt w:val="decimal"/>
      <w:lvlText w:val="%4."/>
      <w:lvlJc w:val="left"/>
      <w:pPr>
        <w:ind w:left="3240" w:hanging="360"/>
      </w:pPr>
    </w:lvl>
    <w:lvl w:ilvl="4" w:tplc="070A67F0" w:tentative="1">
      <w:start w:val="1"/>
      <w:numFmt w:val="lowerLetter"/>
      <w:lvlText w:val="%5."/>
      <w:lvlJc w:val="left"/>
      <w:pPr>
        <w:ind w:left="3960" w:hanging="360"/>
      </w:pPr>
    </w:lvl>
    <w:lvl w:ilvl="5" w:tplc="B9220636" w:tentative="1">
      <w:start w:val="1"/>
      <w:numFmt w:val="lowerRoman"/>
      <w:lvlText w:val="%6."/>
      <w:lvlJc w:val="right"/>
      <w:pPr>
        <w:ind w:left="4680" w:hanging="180"/>
      </w:pPr>
    </w:lvl>
    <w:lvl w:ilvl="6" w:tplc="A8C06312" w:tentative="1">
      <w:start w:val="1"/>
      <w:numFmt w:val="decimal"/>
      <w:lvlText w:val="%7."/>
      <w:lvlJc w:val="left"/>
      <w:pPr>
        <w:ind w:left="5400" w:hanging="360"/>
      </w:pPr>
    </w:lvl>
    <w:lvl w:ilvl="7" w:tplc="0C6E3F1A" w:tentative="1">
      <w:start w:val="1"/>
      <w:numFmt w:val="lowerLetter"/>
      <w:lvlText w:val="%8."/>
      <w:lvlJc w:val="left"/>
      <w:pPr>
        <w:ind w:left="6120" w:hanging="360"/>
      </w:pPr>
    </w:lvl>
    <w:lvl w:ilvl="8" w:tplc="252C85C4"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C6FA1998">
      <w:start w:val="1"/>
      <w:numFmt w:val="bullet"/>
      <w:lvlText w:val=""/>
      <w:lvlJc w:val="left"/>
      <w:pPr>
        <w:ind w:left="1428" w:hanging="360"/>
      </w:pPr>
      <w:rPr>
        <w:rFonts w:ascii="Symbol" w:hAnsi="Symbol" w:hint="default"/>
      </w:rPr>
    </w:lvl>
    <w:lvl w:ilvl="1" w:tplc="2D0ECC80" w:tentative="1">
      <w:start w:val="1"/>
      <w:numFmt w:val="bullet"/>
      <w:lvlText w:val="o"/>
      <w:lvlJc w:val="left"/>
      <w:pPr>
        <w:ind w:left="1440" w:hanging="360"/>
      </w:pPr>
      <w:rPr>
        <w:rFonts w:ascii="Courier New" w:hAnsi="Courier New" w:cs="Courier New" w:hint="default"/>
      </w:rPr>
    </w:lvl>
    <w:lvl w:ilvl="2" w:tplc="BF1E7A36" w:tentative="1">
      <w:start w:val="1"/>
      <w:numFmt w:val="bullet"/>
      <w:lvlText w:val=""/>
      <w:lvlJc w:val="left"/>
      <w:pPr>
        <w:ind w:left="2160" w:hanging="360"/>
      </w:pPr>
      <w:rPr>
        <w:rFonts w:ascii="Wingdings" w:hAnsi="Wingdings" w:hint="default"/>
      </w:rPr>
    </w:lvl>
    <w:lvl w:ilvl="3" w:tplc="F52C3E94" w:tentative="1">
      <w:start w:val="1"/>
      <w:numFmt w:val="bullet"/>
      <w:lvlText w:val=""/>
      <w:lvlJc w:val="left"/>
      <w:pPr>
        <w:ind w:left="2880" w:hanging="360"/>
      </w:pPr>
      <w:rPr>
        <w:rFonts w:ascii="Symbol" w:hAnsi="Symbol" w:hint="default"/>
      </w:rPr>
    </w:lvl>
    <w:lvl w:ilvl="4" w:tplc="39E0D37A" w:tentative="1">
      <w:start w:val="1"/>
      <w:numFmt w:val="bullet"/>
      <w:lvlText w:val="o"/>
      <w:lvlJc w:val="left"/>
      <w:pPr>
        <w:ind w:left="3600" w:hanging="360"/>
      </w:pPr>
      <w:rPr>
        <w:rFonts w:ascii="Courier New" w:hAnsi="Courier New" w:cs="Courier New" w:hint="default"/>
      </w:rPr>
    </w:lvl>
    <w:lvl w:ilvl="5" w:tplc="845E86AE" w:tentative="1">
      <w:start w:val="1"/>
      <w:numFmt w:val="bullet"/>
      <w:lvlText w:val=""/>
      <w:lvlJc w:val="left"/>
      <w:pPr>
        <w:ind w:left="4320" w:hanging="360"/>
      </w:pPr>
      <w:rPr>
        <w:rFonts w:ascii="Wingdings" w:hAnsi="Wingdings" w:hint="default"/>
      </w:rPr>
    </w:lvl>
    <w:lvl w:ilvl="6" w:tplc="57C6A118" w:tentative="1">
      <w:start w:val="1"/>
      <w:numFmt w:val="bullet"/>
      <w:lvlText w:val=""/>
      <w:lvlJc w:val="left"/>
      <w:pPr>
        <w:ind w:left="5040" w:hanging="360"/>
      </w:pPr>
      <w:rPr>
        <w:rFonts w:ascii="Symbol" w:hAnsi="Symbol" w:hint="default"/>
      </w:rPr>
    </w:lvl>
    <w:lvl w:ilvl="7" w:tplc="93BAEA0C" w:tentative="1">
      <w:start w:val="1"/>
      <w:numFmt w:val="bullet"/>
      <w:lvlText w:val="o"/>
      <w:lvlJc w:val="left"/>
      <w:pPr>
        <w:ind w:left="5760" w:hanging="360"/>
      </w:pPr>
      <w:rPr>
        <w:rFonts w:ascii="Courier New" w:hAnsi="Courier New" w:cs="Courier New" w:hint="default"/>
      </w:rPr>
    </w:lvl>
    <w:lvl w:ilvl="8" w:tplc="91BA05D8"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B82885A2">
      <w:start w:val="1"/>
      <w:numFmt w:val="bullet"/>
      <w:lvlText w:val=""/>
      <w:lvlJc w:val="left"/>
      <w:pPr>
        <w:ind w:left="1287" w:hanging="360"/>
      </w:pPr>
      <w:rPr>
        <w:rFonts w:ascii="Symbol" w:hAnsi="Symbol" w:hint="default"/>
      </w:rPr>
    </w:lvl>
    <w:lvl w:ilvl="1" w:tplc="09401E1E" w:tentative="1">
      <w:start w:val="1"/>
      <w:numFmt w:val="bullet"/>
      <w:lvlText w:val="o"/>
      <w:lvlJc w:val="left"/>
      <w:pPr>
        <w:ind w:left="2007" w:hanging="360"/>
      </w:pPr>
      <w:rPr>
        <w:rFonts w:ascii="Courier New" w:hAnsi="Courier New" w:cs="Courier New" w:hint="default"/>
      </w:rPr>
    </w:lvl>
    <w:lvl w:ilvl="2" w:tplc="B18614FE" w:tentative="1">
      <w:start w:val="1"/>
      <w:numFmt w:val="bullet"/>
      <w:lvlText w:val=""/>
      <w:lvlJc w:val="left"/>
      <w:pPr>
        <w:ind w:left="2727" w:hanging="360"/>
      </w:pPr>
      <w:rPr>
        <w:rFonts w:ascii="Wingdings" w:hAnsi="Wingdings" w:hint="default"/>
      </w:rPr>
    </w:lvl>
    <w:lvl w:ilvl="3" w:tplc="C408097A" w:tentative="1">
      <w:start w:val="1"/>
      <w:numFmt w:val="bullet"/>
      <w:lvlText w:val=""/>
      <w:lvlJc w:val="left"/>
      <w:pPr>
        <w:ind w:left="3447" w:hanging="360"/>
      </w:pPr>
      <w:rPr>
        <w:rFonts w:ascii="Symbol" w:hAnsi="Symbol" w:hint="default"/>
      </w:rPr>
    </w:lvl>
    <w:lvl w:ilvl="4" w:tplc="C95A0EE8" w:tentative="1">
      <w:start w:val="1"/>
      <w:numFmt w:val="bullet"/>
      <w:lvlText w:val="o"/>
      <w:lvlJc w:val="left"/>
      <w:pPr>
        <w:ind w:left="4167" w:hanging="360"/>
      </w:pPr>
      <w:rPr>
        <w:rFonts w:ascii="Courier New" w:hAnsi="Courier New" w:cs="Courier New" w:hint="default"/>
      </w:rPr>
    </w:lvl>
    <w:lvl w:ilvl="5" w:tplc="19CE5DF4" w:tentative="1">
      <w:start w:val="1"/>
      <w:numFmt w:val="bullet"/>
      <w:lvlText w:val=""/>
      <w:lvlJc w:val="left"/>
      <w:pPr>
        <w:ind w:left="4887" w:hanging="360"/>
      </w:pPr>
      <w:rPr>
        <w:rFonts w:ascii="Wingdings" w:hAnsi="Wingdings" w:hint="default"/>
      </w:rPr>
    </w:lvl>
    <w:lvl w:ilvl="6" w:tplc="E75EC462" w:tentative="1">
      <w:start w:val="1"/>
      <w:numFmt w:val="bullet"/>
      <w:lvlText w:val=""/>
      <w:lvlJc w:val="left"/>
      <w:pPr>
        <w:ind w:left="5607" w:hanging="360"/>
      </w:pPr>
      <w:rPr>
        <w:rFonts w:ascii="Symbol" w:hAnsi="Symbol" w:hint="default"/>
      </w:rPr>
    </w:lvl>
    <w:lvl w:ilvl="7" w:tplc="9A288604" w:tentative="1">
      <w:start w:val="1"/>
      <w:numFmt w:val="bullet"/>
      <w:lvlText w:val="o"/>
      <w:lvlJc w:val="left"/>
      <w:pPr>
        <w:ind w:left="6327" w:hanging="360"/>
      </w:pPr>
      <w:rPr>
        <w:rFonts w:ascii="Courier New" w:hAnsi="Courier New" w:cs="Courier New" w:hint="default"/>
      </w:rPr>
    </w:lvl>
    <w:lvl w:ilvl="8" w:tplc="D5F0E094" w:tentative="1">
      <w:start w:val="1"/>
      <w:numFmt w:val="bullet"/>
      <w:lvlText w:val=""/>
      <w:lvlJc w:val="left"/>
      <w:pPr>
        <w:ind w:left="7047" w:hanging="360"/>
      </w:pPr>
      <w:rPr>
        <w:rFonts w:ascii="Wingdings" w:hAnsi="Wingdings" w:hint="default"/>
      </w:rPr>
    </w:lvl>
  </w:abstractNum>
  <w:abstractNum w:abstractNumId="29" w15:restartNumberingAfterBreak="0">
    <w:nsid w:val="5A577F78"/>
    <w:multiLevelType w:val="multilevel"/>
    <w:tmpl w:val="CA7C92F6"/>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57B401B6">
      <w:start w:val="1"/>
      <w:numFmt w:val="decimal"/>
      <w:lvlText w:val="%1."/>
      <w:lvlJc w:val="left"/>
      <w:pPr>
        <w:ind w:left="1287" w:hanging="360"/>
      </w:pPr>
    </w:lvl>
    <w:lvl w:ilvl="1" w:tplc="EC2CE82C" w:tentative="1">
      <w:start w:val="1"/>
      <w:numFmt w:val="lowerLetter"/>
      <w:lvlText w:val="%2."/>
      <w:lvlJc w:val="left"/>
      <w:pPr>
        <w:ind w:left="2007" w:hanging="360"/>
      </w:pPr>
    </w:lvl>
    <w:lvl w:ilvl="2" w:tplc="9AEE031E" w:tentative="1">
      <w:start w:val="1"/>
      <w:numFmt w:val="lowerRoman"/>
      <w:lvlText w:val="%3."/>
      <w:lvlJc w:val="right"/>
      <w:pPr>
        <w:ind w:left="2727" w:hanging="180"/>
      </w:pPr>
    </w:lvl>
    <w:lvl w:ilvl="3" w:tplc="016E5044" w:tentative="1">
      <w:start w:val="1"/>
      <w:numFmt w:val="decimal"/>
      <w:lvlText w:val="%4."/>
      <w:lvlJc w:val="left"/>
      <w:pPr>
        <w:ind w:left="3447" w:hanging="360"/>
      </w:pPr>
    </w:lvl>
    <w:lvl w:ilvl="4" w:tplc="D2049BE4" w:tentative="1">
      <w:start w:val="1"/>
      <w:numFmt w:val="lowerLetter"/>
      <w:lvlText w:val="%5."/>
      <w:lvlJc w:val="left"/>
      <w:pPr>
        <w:ind w:left="4167" w:hanging="360"/>
      </w:pPr>
    </w:lvl>
    <w:lvl w:ilvl="5" w:tplc="EC008550" w:tentative="1">
      <w:start w:val="1"/>
      <w:numFmt w:val="lowerRoman"/>
      <w:lvlText w:val="%6."/>
      <w:lvlJc w:val="right"/>
      <w:pPr>
        <w:ind w:left="4887" w:hanging="180"/>
      </w:pPr>
    </w:lvl>
    <w:lvl w:ilvl="6" w:tplc="D0BE88D2" w:tentative="1">
      <w:start w:val="1"/>
      <w:numFmt w:val="decimal"/>
      <w:lvlText w:val="%7."/>
      <w:lvlJc w:val="left"/>
      <w:pPr>
        <w:ind w:left="5607" w:hanging="360"/>
      </w:pPr>
    </w:lvl>
    <w:lvl w:ilvl="7" w:tplc="7632F398" w:tentative="1">
      <w:start w:val="1"/>
      <w:numFmt w:val="lowerLetter"/>
      <w:lvlText w:val="%8."/>
      <w:lvlJc w:val="left"/>
      <w:pPr>
        <w:ind w:left="6327" w:hanging="360"/>
      </w:pPr>
    </w:lvl>
    <w:lvl w:ilvl="8" w:tplc="CDDAA2BC"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C34E6A8">
      <w:start w:val="1"/>
      <w:numFmt w:val="bullet"/>
      <w:lvlText w:val=""/>
      <w:lvlJc w:val="left"/>
      <w:pPr>
        <w:ind w:left="284" w:hanging="284"/>
      </w:pPr>
      <w:rPr>
        <w:rFonts w:ascii="Wingdings" w:hAnsi="Wingdings" w:hint="default"/>
      </w:rPr>
    </w:lvl>
    <w:lvl w:ilvl="1" w:tplc="7286ED94" w:tentative="1">
      <w:start w:val="1"/>
      <w:numFmt w:val="bullet"/>
      <w:lvlText w:val="o"/>
      <w:lvlJc w:val="left"/>
      <w:pPr>
        <w:ind w:left="1440" w:hanging="360"/>
      </w:pPr>
      <w:rPr>
        <w:rFonts w:ascii="Courier New" w:hAnsi="Courier New" w:cs="Courier New" w:hint="default"/>
      </w:rPr>
    </w:lvl>
    <w:lvl w:ilvl="2" w:tplc="FB84A242" w:tentative="1">
      <w:start w:val="1"/>
      <w:numFmt w:val="bullet"/>
      <w:lvlText w:val=""/>
      <w:lvlJc w:val="left"/>
      <w:pPr>
        <w:ind w:left="2160" w:hanging="360"/>
      </w:pPr>
      <w:rPr>
        <w:rFonts w:ascii="Wingdings" w:hAnsi="Wingdings" w:hint="default"/>
      </w:rPr>
    </w:lvl>
    <w:lvl w:ilvl="3" w:tplc="534CEDEC" w:tentative="1">
      <w:start w:val="1"/>
      <w:numFmt w:val="bullet"/>
      <w:lvlText w:val=""/>
      <w:lvlJc w:val="left"/>
      <w:pPr>
        <w:ind w:left="2880" w:hanging="360"/>
      </w:pPr>
      <w:rPr>
        <w:rFonts w:ascii="Symbol" w:hAnsi="Symbol" w:hint="default"/>
      </w:rPr>
    </w:lvl>
    <w:lvl w:ilvl="4" w:tplc="063226C0" w:tentative="1">
      <w:start w:val="1"/>
      <w:numFmt w:val="bullet"/>
      <w:lvlText w:val="o"/>
      <w:lvlJc w:val="left"/>
      <w:pPr>
        <w:ind w:left="3600" w:hanging="360"/>
      </w:pPr>
      <w:rPr>
        <w:rFonts w:ascii="Courier New" w:hAnsi="Courier New" w:cs="Courier New" w:hint="default"/>
      </w:rPr>
    </w:lvl>
    <w:lvl w:ilvl="5" w:tplc="0DFCC638" w:tentative="1">
      <w:start w:val="1"/>
      <w:numFmt w:val="bullet"/>
      <w:lvlText w:val=""/>
      <w:lvlJc w:val="left"/>
      <w:pPr>
        <w:ind w:left="4320" w:hanging="360"/>
      </w:pPr>
      <w:rPr>
        <w:rFonts w:ascii="Wingdings" w:hAnsi="Wingdings" w:hint="default"/>
      </w:rPr>
    </w:lvl>
    <w:lvl w:ilvl="6" w:tplc="0D5602B0" w:tentative="1">
      <w:start w:val="1"/>
      <w:numFmt w:val="bullet"/>
      <w:lvlText w:val=""/>
      <w:lvlJc w:val="left"/>
      <w:pPr>
        <w:ind w:left="5040" w:hanging="360"/>
      </w:pPr>
      <w:rPr>
        <w:rFonts w:ascii="Symbol" w:hAnsi="Symbol" w:hint="default"/>
      </w:rPr>
    </w:lvl>
    <w:lvl w:ilvl="7" w:tplc="5754839A" w:tentative="1">
      <w:start w:val="1"/>
      <w:numFmt w:val="bullet"/>
      <w:lvlText w:val="o"/>
      <w:lvlJc w:val="left"/>
      <w:pPr>
        <w:ind w:left="5760" w:hanging="360"/>
      </w:pPr>
      <w:rPr>
        <w:rFonts w:ascii="Courier New" w:hAnsi="Courier New" w:cs="Courier New" w:hint="default"/>
      </w:rPr>
    </w:lvl>
    <w:lvl w:ilvl="8" w:tplc="37B68F9C"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9438C920">
      <w:start w:val="1"/>
      <w:numFmt w:val="decimal"/>
      <w:lvlText w:val="%1."/>
      <w:lvlJc w:val="left"/>
      <w:pPr>
        <w:ind w:left="720" w:hanging="360"/>
      </w:pPr>
    </w:lvl>
    <w:lvl w:ilvl="1" w:tplc="71DC86B8" w:tentative="1">
      <w:start w:val="1"/>
      <w:numFmt w:val="lowerLetter"/>
      <w:lvlText w:val="%2."/>
      <w:lvlJc w:val="left"/>
      <w:pPr>
        <w:ind w:left="1440" w:hanging="360"/>
      </w:pPr>
    </w:lvl>
    <w:lvl w:ilvl="2" w:tplc="D3DC3CE6" w:tentative="1">
      <w:start w:val="1"/>
      <w:numFmt w:val="lowerRoman"/>
      <w:lvlText w:val="%3."/>
      <w:lvlJc w:val="right"/>
      <w:pPr>
        <w:ind w:left="2160" w:hanging="180"/>
      </w:pPr>
    </w:lvl>
    <w:lvl w:ilvl="3" w:tplc="AAA89296" w:tentative="1">
      <w:start w:val="1"/>
      <w:numFmt w:val="decimal"/>
      <w:lvlText w:val="%4."/>
      <w:lvlJc w:val="left"/>
      <w:pPr>
        <w:ind w:left="2880" w:hanging="360"/>
      </w:pPr>
    </w:lvl>
    <w:lvl w:ilvl="4" w:tplc="0DAC061A" w:tentative="1">
      <w:start w:val="1"/>
      <w:numFmt w:val="lowerLetter"/>
      <w:lvlText w:val="%5."/>
      <w:lvlJc w:val="left"/>
      <w:pPr>
        <w:ind w:left="3600" w:hanging="360"/>
      </w:pPr>
    </w:lvl>
    <w:lvl w:ilvl="5" w:tplc="7EAAA0D4" w:tentative="1">
      <w:start w:val="1"/>
      <w:numFmt w:val="lowerRoman"/>
      <w:lvlText w:val="%6."/>
      <w:lvlJc w:val="right"/>
      <w:pPr>
        <w:ind w:left="4320" w:hanging="180"/>
      </w:pPr>
    </w:lvl>
    <w:lvl w:ilvl="6" w:tplc="8C949A16" w:tentative="1">
      <w:start w:val="1"/>
      <w:numFmt w:val="decimal"/>
      <w:lvlText w:val="%7."/>
      <w:lvlJc w:val="left"/>
      <w:pPr>
        <w:ind w:left="5040" w:hanging="360"/>
      </w:pPr>
    </w:lvl>
    <w:lvl w:ilvl="7" w:tplc="D0668B3C" w:tentative="1">
      <w:start w:val="1"/>
      <w:numFmt w:val="lowerLetter"/>
      <w:lvlText w:val="%8."/>
      <w:lvlJc w:val="left"/>
      <w:pPr>
        <w:ind w:left="5760" w:hanging="360"/>
      </w:pPr>
    </w:lvl>
    <w:lvl w:ilvl="8" w:tplc="0DF4C73A"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29"/>
  </w:num>
  <w:num w:numId="16">
    <w:abstractNumId w:val="29"/>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1"/>
  </w:num>
  <w:num w:numId="41">
    <w:abstractNumId w:val="12"/>
  </w:num>
  <w:num w:numId="42">
    <w:abstractNumId w:val="3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5"/>
    <w:rsid w:val="000240E1"/>
    <w:rsid w:val="00047263"/>
    <w:rsid w:val="00063375"/>
    <w:rsid w:val="000A1269"/>
    <w:rsid w:val="000E595D"/>
    <w:rsid w:val="001021B4"/>
    <w:rsid w:val="00122321"/>
    <w:rsid w:val="00134A45"/>
    <w:rsid w:val="001E58F9"/>
    <w:rsid w:val="00265179"/>
    <w:rsid w:val="002709BC"/>
    <w:rsid w:val="00275C50"/>
    <w:rsid w:val="002B2124"/>
    <w:rsid w:val="0031528C"/>
    <w:rsid w:val="00331B59"/>
    <w:rsid w:val="003B5B37"/>
    <w:rsid w:val="003F60F8"/>
    <w:rsid w:val="0040218F"/>
    <w:rsid w:val="00417228"/>
    <w:rsid w:val="005173EA"/>
    <w:rsid w:val="005327E2"/>
    <w:rsid w:val="00557627"/>
    <w:rsid w:val="0064249A"/>
    <w:rsid w:val="006850C8"/>
    <w:rsid w:val="006C7202"/>
    <w:rsid w:val="006C769A"/>
    <w:rsid w:val="006D761F"/>
    <w:rsid w:val="00722789"/>
    <w:rsid w:val="008074EA"/>
    <w:rsid w:val="008124EA"/>
    <w:rsid w:val="00831E05"/>
    <w:rsid w:val="00840D55"/>
    <w:rsid w:val="008D4441"/>
    <w:rsid w:val="00900E2D"/>
    <w:rsid w:val="00911E93"/>
    <w:rsid w:val="00933F79"/>
    <w:rsid w:val="00936A22"/>
    <w:rsid w:val="009F57D4"/>
    <w:rsid w:val="00A04812"/>
    <w:rsid w:val="00A6582F"/>
    <w:rsid w:val="00AE3C5B"/>
    <w:rsid w:val="00B453BE"/>
    <w:rsid w:val="00B56DD3"/>
    <w:rsid w:val="00B948B9"/>
    <w:rsid w:val="00C80AF1"/>
    <w:rsid w:val="00D4625E"/>
    <w:rsid w:val="00D91F85"/>
    <w:rsid w:val="00DC23E4"/>
    <w:rsid w:val="00DD1EE4"/>
    <w:rsid w:val="00E06707"/>
    <w:rsid w:val="00E10CCE"/>
    <w:rsid w:val="00E71B09"/>
    <w:rsid w:val="00E963F7"/>
    <w:rsid w:val="00F37716"/>
    <w:rsid w:val="00F37CF1"/>
    <w:rsid w:val="00F46C36"/>
    <w:rsid w:val="00F813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3A1A"/>
  <w15:docId w15:val="{89267413-39E2-450B-909A-84095A1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character" w:styleId="SchwacheHervorhebung">
    <w:name w:val="Subtle Emphasis"/>
    <w:basedOn w:val="Absatz-Standardschriftart"/>
    <w:uiPriority w:val="19"/>
    <w:qFormat/>
    <w:rsid w:val="00F37CF1"/>
    <w:rPr>
      <w:i/>
      <w:iCs/>
      <w:color w:val="808080" w:themeColor="text1" w:themeTint="7F"/>
    </w:rPr>
  </w:style>
  <w:style w:type="character" w:styleId="Hyperlink">
    <w:name w:val="Hyperlink"/>
    <w:rsid w:val="00F37CF1"/>
    <w:rPr>
      <w:color w:val="0000FF"/>
      <w:u w:val="single"/>
    </w:rPr>
  </w:style>
  <w:style w:type="paragraph" w:styleId="Sprechblasentext">
    <w:name w:val="Balloon Text"/>
    <w:basedOn w:val="Standard"/>
    <w:link w:val="SprechblasentextZchn"/>
    <w:uiPriority w:val="99"/>
    <w:semiHidden/>
    <w:unhideWhenUsed/>
    <w:rsid w:val="005173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3EA"/>
    <w:rPr>
      <w:rFonts w:ascii="Segoe UI" w:hAnsi="Segoe UI" w:cs="Segoe UI"/>
      <w:sz w:val="18"/>
      <w:szCs w:val="18"/>
    </w:rPr>
  </w:style>
  <w:style w:type="character" w:styleId="Kommentarzeichen">
    <w:name w:val="annotation reference"/>
    <w:basedOn w:val="Absatz-Standardschriftart"/>
    <w:uiPriority w:val="99"/>
    <w:semiHidden/>
    <w:unhideWhenUsed/>
    <w:rsid w:val="000240E1"/>
    <w:rPr>
      <w:sz w:val="16"/>
      <w:szCs w:val="16"/>
    </w:rPr>
  </w:style>
  <w:style w:type="paragraph" w:styleId="Kommentartext">
    <w:name w:val="annotation text"/>
    <w:basedOn w:val="Standard"/>
    <w:link w:val="KommentartextZchn"/>
    <w:uiPriority w:val="99"/>
    <w:semiHidden/>
    <w:unhideWhenUsed/>
    <w:rsid w:val="000240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40E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240E1"/>
    <w:rPr>
      <w:b/>
      <w:bCs/>
    </w:rPr>
  </w:style>
  <w:style w:type="character" w:customStyle="1" w:styleId="KommentarthemaZchn">
    <w:name w:val="Kommentarthema Zchn"/>
    <w:basedOn w:val="KommentartextZchn"/>
    <w:link w:val="Kommentarthema"/>
    <w:uiPriority w:val="99"/>
    <w:semiHidden/>
    <w:rsid w:val="000240E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2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assertheurer.com/pres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ort@plassertheure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t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contact@europten.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CA51-2E68-4FBA-A999-1339B5DB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5500</Characters>
  <Application>Microsoft Office Word</Application>
  <DocSecurity>0</DocSecurity>
  <Lines>127</Lines>
  <Paragraphs>71</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Irsigler Nicola</cp:lastModifiedBy>
  <cp:revision>4</cp:revision>
  <cp:lastPrinted>2023-01-18T09:24:00Z</cp:lastPrinted>
  <dcterms:created xsi:type="dcterms:W3CDTF">2023-01-23T08:33:00Z</dcterms:created>
  <dcterms:modified xsi:type="dcterms:W3CDTF">2023-01-23T10:08:00Z</dcterms:modified>
</cp:coreProperties>
</file>