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B8010" w14:textId="74E7C4FC" w:rsidR="004446D5" w:rsidRDefault="00F0487C" w:rsidP="004446D5">
      <w:r>
        <w:rPr>
          <w:noProof/>
          <w:lang w:val="de-AT" w:eastAsia="de-AT"/>
        </w:rPr>
        <mc:AlternateContent>
          <mc:Choice Requires="wpg">
            <w:drawing>
              <wp:anchor distT="0" distB="0" distL="114300" distR="114300" simplePos="0" relativeHeight="251661312" behindDoc="1" locked="0" layoutInCell="1" allowOverlap="1" wp14:anchorId="10055A0B" wp14:editId="79462589">
                <wp:simplePos x="0" y="0"/>
                <wp:positionH relativeFrom="page">
                  <wp:posOffset>13474</wp:posOffset>
                </wp:positionH>
                <wp:positionV relativeFrom="paragraph">
                  <wp:posOffset>-860425</wp:posOffset>
                </wp:positionV>
                <wp:extent cx="7766824" cy="1990493"/>
                <wp:effectExtent l="0" t="0" r="5715" b="0"/>
                <wp:wrapNone/>
                <wp:docPr id="2" name="Gruppieren 2"/>
                <wp:cNvGraphicFramePr/>
                <a:graphic xmlns:a="http://schemas.openxmlformats.org/drawingml/2006/main">
                  <a:graphicData uri="http://schemas.microsoft.com/office/word/2010/wordprocessingGroup">
                    <wpg:wgp>
                      <wpg:cNvGrpSpPr/>
                      <wpg:grpSpPr>
                        <a:xfrm>
                          <a:off x="0" y="0"/>
                          <a:ext cx="7766824" cy="1990493"/>
                          <a:chOff x="0" y="0"/>
                          <a:chExt cx="7560733" cy="1875367"/>
                        </a:xfrm>
                      </wpg:grpSpPr>
                      <pic:pic xmlns:pic="http://schemas.openxmlformats.org/drawingml/2006/picture">
                        <pic:nvPicPr>
                          <pic:cNvPr id="4" name="Bild 1"/>
                          <pic:cNvPicPr>
                            <a:picLocks noChangeAspect="1"/>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7560733" cy="1875367"/>
                          </a:xfrm>
                          <a:prstGeom prst="rect">
                            <a:avLst/>
                          </a:prstGeom>
                          <a:ln>
                            <a:noFill/>
                          </a:ln>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wps:wsp>
                        <wps:cNvPr id="5" name="Rechteck 5"/>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winkliges Dreieck 8"/>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group w14:anchorId="69C780D2" id="Gruppieren 2" o:spid="_x0000_s1026" style="position:absolute;margin-left:1.05pt;margin-top:-67.75pt;width:611.55pt;height:156.75pt;z-index:-251655168;mso-position-horizontal-relative:page;mso-width-relative:margin;mso-height-relative:margin"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5zIuxBAAAsxEAAA4AAABkcnMvZTJvRG9jLnhtbOxY30/jOBB+P+n+&#10;ByvvS5O2SduIsuLgQCtxu2jhxLPrOI1FYvtsl9L962/GTtIfwAH7cDrpQCLYsT2e+eabzybHnx+b&#10;mjxwY4WS8yg5iiPCJVOFkMt59OftxadpRKyjsqC1knwebbiNPp/8+svxWud8qCpVF9wQMCJtvtbz&#10;qHJO54OBZRVvqD1SmksYLJVpqIOuWQ4KQ9dgvakHwzjOBmtlCm0U49bC2/MwGJ14+2XJmftWlpY7&#10;Us8j8M35p/HPBT4HJ8c0XxqqK8FaN+hPeNFQIWHT3tQ5dZSsjHhiqhHMKKtKd8RUM1BlKRj3MUA0&#10;SXwQzaVRK+1jWebrpe5hAmgPcPpps+zrw7UhophHw4hI2kCKLs1Ka8ENl2SI+Kz1Modpl0bf6GvT&#10;vliGHob8WJoG/0Iw5NEju+mR5Y+OMHg5mWTZdDiOCIOxZDaLx7NRwJ5VkKAn61j1e7cyzeLJaNSu&#10;nE7SUTbBlYNu4wH617ujBcvht4UKWk+gep1SsMqtDI9aI82bbDTU3K/0J8iqpk4sRC3cxjMU8odO&#10;yYdrwa5N6GxRB0gC6r+JuiAJRoazcUKYTjGcK8XuLZHqrKJyyU+tBl4Djh6H/ekD7O7ttaiFvhB1&#10;TYxyd8JVNxXVkOXE0xUH2zChKA5I9QxSgbDniq0aLl2oQMNriFhJWwltI2Jy3iw4EMp8KRJIG1S/&#10;g/20EdKFlFvDvkMAECrNrTPcsQoTip53zgYULPCNLNZ/qAIM0JVT3uc38e011gCsxrpLrhqCDfAW&#10;PPLm6cOVRd+AYN0UdLSW+JQKoQyj+MY7jW62TYgBCwa0zHa4Qu8Jsu8qV58wcA3NbomTdsQBKCvH&#10;2T1JEd12Ul+pNg/eddXSl2k2TacxKCLWYzaNMygxWE7zrmKTLE1w3BdsmmWjsWfb1k4Hzhvxs6oW&#10;BYLns47yzs9qQx4oCPNiGagMdNid9QLkGGIIyrfcpuYhQd95CUoGajP0ifRnyHYTyhhQNtDeVrTg&#10;Ye80hp82tH6Fz34twSBaLsHr3nZrYD+AznYgRjvfo+mPoH5x/E+OhcW8W+F3VtL1ixshlXnOQA1R&#10;tTuH+eD+DjTYXKhiA7UEEuAF2mp2IYD2V9S6a2rgxINMwynuvsGjrNV6Hqm2FZFKmR/Pvcf5wGwY&#10;jcgaTtB5ZP9aUdTN+osEzs+S8RiPXN8Zp5MhdMzuyGJ3RK6aMwVcAMkA73wT57u6a5ZGNXdw2J/i&#10;rjBEJYO95xFzpuucuXCyw3WB8dNTPy0I8pW80SDjIXnI3NvHO2p0y10HpP+qujqj+YEEhLmYD6lO&#10;QYVK4fVhi2uLN9T8v1T8cKkKp4YvfrgO3ddiyS05N1ygFEyRD+gf6MULUhC4kMQgAlgAGF17gI/S&#10;ZJTBIdtKwwxlAMztSEOcZJ00TGajSdayrxPmQ2Vwt0bAuVVzv8sBuCjBaHyv8vtCfIM+vHshCLuX&#10;bl8iXrp960NHPnSkFZX/jY7M9nQElWP2unLsScU0xZuDl4pJEg/D3XwrFSD7CWziLxFBNcJB9ZJU&#10;vHIJe3etd/e2dy/8EImPy8Z//7Lh//eFLwP+vtp+xcBPD7t9fznZfms5+RsAAP//AwBQSwMECgAA&#10;AAAAAAAhAI0kWFHo4AAA6OAAABUAAABkcnMvbWVkaWEvaW1hZ2UxLmpwZWf/2P/gABBKRklGAAEB&#10;AQDcANwAAP/bAEMAAgEBAgEBAgICAgICAgIDBQMDAwMDBgQEAwUHBgcHBwYHBwgJCwkICAoIBwcK&#10;DQoKCwwMDAwHCQ4PDQwOCwwMDP/bAEMBAgICAwMDBgMDBgwIBwgMDAwMDAwMDAwMDAwMDAwMDAwM&#10;DAwMDAwMDAwMDAwMDAwMDAwMDAwMDAwMDAwMDAwMDP/AABEIAcQHG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z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10;+C33/BXXSf8Agkh+y5D4khsbbXvHfiq5bTvDGjzMRDLKF3SXE+0hvJiGM7TlmdFGMlh9qV/NX/we&#10;veJry7/bV+E+kySsbGx8ISXEUeThXku3DnGcZIjX8qAPgP49/wDBbP8Aao/aN8Z3Gta98avG1pJM&#10;5eO00fUH0yztgf4Y4oCqhR75PqTXB/8ADy79ob/ot/xU/wDCnvP/AI5Xh9foD/wQM/4I7+G/+Cwf&#10;xQ+IXh/xJ4y1vwfD4M0q11CGXTrSK4a5aWZoyrByMABQeKAPm7/h5d+0N/0W/wCKn/hT3n/xyj/h&#10;5d+0N/0W/wCKn/hT3n/xyv3N/wCIIf4Xf9Fw8d/+Ce1/+Ko/4gh/hd/0XDx3/wCCe1/+KoA/DL/h&#10;5d+0N/0W/wCKn/hT3n/xyj/h5d+0N/0W/wCKn/hT3n/xyv2+8S/8GQ3gObTm/sf47eLoLwA7Td6D&#10;byxse2dsikfXmvzo/wCCnn/BtN8eP+CcXhO98ZQ/2f8AEr4d2IZ7vWNDRxcaXGP47m2b50Tn76F1&#10;GDuK8ZAPlj/h5d+0N/0W/wCKn/hT3n/xyj/h5d+0N/0W/wCKn/hT3n/xyvpT/ggX/wAEcvDf/BYX&#10;4lfETQvEnjLWvB0XgvTLS/hl060iuGuWmldCrByMAbQePWv05H/BkT8Lh/zXDx5/4J7X/wCKoA/D&#10;L/h5d+0N/wBFv+Kn/hT3n/xyj/h5d+0N/wBFv+Kn/hT3n/xyuE/aI+GNv8F/j1408H2t1NfW3hfW&#10;7zSoriVQrzrBM8YdgOASFzgVxVAHuH/Dy79ob/ot/wAVP/CnvP8A45R/w8u/aG/6Lf8AFT/wp7z/&#10;AOOV4fRQB7h/w8u/aG/6Lf8AFT/wp7z/AOOUf8PLv2hv+i3/ABU/8Ke8/wDjleH0UAe4f8PLv2hv&#10;+i3/ABU/8Ke8/wDjlH/Dy79ob/ot/wAVP/CnvP8A45Xh9FAHuH/Dy79ob/ot/wAVP/CnvP8A45R/&#10;w8u/aG/6Lf8AFT/wp7z/AOOV4fRQB7h/w8u/aG/6Lf8AFT/wp7z/AOOUf8PLv2hv+i3/ABU/8Ke8&#10;/wDjleH0UAe4f8PLv2hv+i3/ABU/8Ke8/wDjlH/Dy79ob/ot/wAVP/CnvP8A45Xh9FAHuH/Dy79o&#10;b/ot/wAVP/CnvP8A45R/w8u/aG/6Lf8AFT/wp7z/AOOV4fRQB7h/w8u/aG/6Lf8AFT/wp7z/AOOU&#10;f8PLv2hv+i3/ABU/8Ke8/wDjleH0UAe4f8PLv2hv+i3/ABU/8Ke8/wDjlH/Dy79ob/ot/wAVP/Cn&#10;vP8A45Xh9FAHuH/Dy79ob/ot/wAVP/CnvP8A45R/w8u/aG/6Lf8AFT/wp7z/AOOV4fRQB7h/w8u/&#10;aG/6Lf8AFT/wp7z/AOOUf8PLv2hv+i3/ABU/8Ke8/wDjleH19Y/8EYf+Ceej/wDBT/8Abk0v4S69&#10;4i1Lwvp+oaVfag1/YwJNMjW8W8KFcgYPQ0Aeff8ADy79ob/ot/xU/wDCnvP/AI5R/wAPLv2hv+i3&#10;/FT/AMKe8/8Ajlfub/xBD/C7/ouHjv8A8E9r/wDFUf8AEEP8Lv8AouHjv/wT2v8A8VQB+GX/AA8u&#10;/aG/6Lf8VP8Awp7z/wCOUf8ADy79ob/ot/xU/wDCnvP/AI5X7m/8QQ/wu/6Lh47/APBPa/8AxVH/&#10;ABBD/C7/AKLh47/8E9r/APFUAfhl/wAPLv2hv+i3/FT/AMKe8/8AjlH/AA8u/aG/6Lf8VP8Awp7z&#10;/wCOV+uXin/g0b+Hmg/tt+EfhUnxe8ZSaf4k8J6n4ikvm0q286GS1ubWFYwu7BVhcMSTyNor1sf8&#10;GRPwuH/NcPHn/gntf/iqAPwy/wCHl37Q3/Rb/ip/4U95/wDHKP8Ah5d+0N/0W/4qf+FPef8Axys3&#10;9vP9nSy/ZC/bO+J3wu03UrrWLDwH4jvNEgvrmNY5rpIZCgdlXgE4zgcV5DQB7h/w8u/aG/6Lf8VP&#10;/CnvP/jlH/Dy79ob/ot/xU/8Ke8/+OV4fRQB7h/w8u/aG/6Lf8VP/CnvP/jlH/Dy79ob/ot/xU/8&#10;Ke8/+OV4fRQB7h/w8u/aG/6Lf8VP/CnvP/jlH/Dy79ob/ot/xU/8Ke8/+OV4fRQB7h/w8u/aG/6L&#10;f8VP/CnvP/jlH/Dy79ob/ot/xU/8Ke8/+OV4fRQB7h/w8u/aG/6Lf8VP/CnvP/jlH/Dy79ob/ot/&#10;xU/8Ke8/+OV4fRQB7h/w8u/aG/6Lf8VP/CnvP/jlH/Dy79ob/ot/xU/8Ke8/+OV4fRQB7h/w8u/a&#10;G/6Lf8VP/CnvP/jlH/Dy79ob/ot/xU/8Ke8/+OV4fRQB7h/w8u/aG/6Lf8VP/CnvP/jlH/Dy79ob&#10;/ot/xU/8Ke8/+OV4fRQB7h/w8u/aG/6Lf8VP/CnvP/jlH/Dy79ob/ot/xU/8Ke8/+OV4fRQB7h/w&#10;8u/aG/6Lf8VP/CnvP/jlH/Dy79ob/ot/xU/8Ke8/+OV4fRQB7gP+Cl/7Qw/5rd8VP/CnvP8A45X2&#10;Z/wS+/4Oevjt+x98UtJsPiZ4m1X4pfDO6nSHU7PV3FxqOnxFgGmtrg/PuUZOxyVbkcHDD8w6KAP7&#10;4Phx8QtH+LXw/wBF8UeH72LUtD8RWUOo2F1H924glQOjD6qRW5XxD/wbi63deIP+CKHwDuLyaS4m&#10;j0i8tlZjyI4tRu4o1+ioiqPYCvt6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r+Zv8A4PWP+T+vhr/2JI/9LJq/pkr+Zv8A4PWP+T+vhr/2JI/9LJqAPxnr9xv+DIL/AJOR&#10;+O3/AGLWnf8ApVJX4c1+43/BkF/ycj8dv+xa07/0qkoA/o2r5i/aM/4LIfsz/sj/ABYvvA/xH+LW&#10;g+FfFempHJc6dcwXLSRLIodCSkbLypB4NfTtfzPf8HF3/BKX9o79qD/gqx448Y/D/wCDvjbxb4X1&#10;Cy06O21PT7PzLeZktUVwDnswIP0oA/ev9lr/AIKX/AX9tXWbjTfhb8VPCfjLVLWLz5bCzutt2kfd&#10;/JcK+0euMCvbNT0231vTrizu7eG6tLqNoZoZUDxzIwwysDwQQSCDX83/APwbrf8ABDD9pj4Mf8FG&#10;fBfxa8f+CdW+Gfg/wR9rluJNUnihutUaW0mgW3SBXMhUtKGZmULheDnGP6SqAPyn/wCCRv7A2l/8&#10;E8f+C2n7VHhXw3b/AGXwb4g8M6R4j0G3H3bOC5uZy9uP9mOVZFX0QJkk5NfqxXx78L/iBp/if/gu&#10;D8V9Hs5Vku/Dfwq0KC82nPlvLqF5Kqn32spx7ivsKgD+F39vP/k9v4vf9jjqv/pXLW9+zp/wTG/a&#10;B/a006O++Hfwh8deKNNm5jvrfTHS0ceomfbHj33Yr9Pv+CH3/BLvwf8At4/8Ffv2hvG3xG0u313w&#10;j8KfFN3Nb6TcoHttS1Ge+nMXnKeHijSJ2KHhmZM5GQf6LtT1HR/hp4Nury6ex0XQdBtHuZ3wIbez&#10;t4kLOxAwFRVUn0AFAH8gi/8ABtd+209n9o/4UXrGzbvwdZ0wPjGfu/ad2fbGa8U/aK/4JbftD/sm&#10;6PLqXxD+Dvjnw1pcHMl/NpzS2cY9TNHuQD3LYr+lj4Tf8HVP7J/xj/aG034fabrHjC1bWtQTTNP1&#10;u90RodNuZ5H2R87jKisxUBnjH3hnbX6Pahp9vqllJb3UMN1bzKUkilQOkinqCDwR7GgD+AuvXf2b&#10;/wBg74y/tfSlfhl8M/GPjSNX2NPpmmyS26HuGlwEGO+W4r9rfjf/AMG+/wAMvHX/AAce6P4Rt9Jj&#10;0v4Q654OPxL1PQrQCCAyx3T2sljEFxtieYRSEL0R3UY+Wv3X8B/D7QfhZ4SsdB8NaPpmg6LpsSwW&#10;ljp9slvb26KMBVRAAAPYUAfyBr/wbb/trvpv2r/hROt+Xt37Tq2nCXH/AFz+0b8+2M14B+0h/wAE&#10;9vjf+yHH5nxK+Fnjbwfa7tv2rUNLkW1J4HEwBj7jHzc1/St8Rf8Ag61/Zz+FP7YWsfCfX9L8dabD&#10;4f1ubQNQ8RSWCiytriKVoZGMe7zfKDqfnC528gYr9CNd8b/D34l+EptP1XVvB+uaHq8Gya1vLm3n&#10;t7qJ15DI5IZSD0I70Afwd163+zh+wp8Yv2u7lk+Gfw18YeNER9jzaZpsktvGfRpcbFx3yeK/Yjxj&#10;/wAG9vwo8Vf8HB2g+C9Dms5Pgjr2hS/EC50awu0dIRDMYpNOVlJKwtNsOOojcqCOCP39+Hnw38P/&#10;AAk8H2Ph/wAL6Lpfh/Q9LhWC0sNPtkt7e3jUYCqigACgD+QWL/g22/bYfTPta/AnXPL27tp1bTRL&#10;j/rmbjdn2xmvAf2j/wDgnf8AHH9kOFpviV8LPG3g+0Vtv2u/0yRbUn2mUGPnt83Nf0sfFX/g6x/Z&#10;3+DX7YWsfCfX9K8d2cegaw+h6h4hbT1+x206P5buYt3nGNWz8wXJAyFNfoJq3xB+HvxM8IyWeoaz&#10;4Q1vQ9YtsSW91c289vdwuvRkYkMrKehHINAH8HddD8N/hf4k+Mfi220HwpoOr+JNcvDiCx020e6u&#10;JfoiAnA9egr9O/8Agr//AMETNN0//gsT4L+F/wCz+umnQfjfGmo6dZW86y2vh5g7LeDKk7YI1Uyg&#10;HkBio6Cv6C/+CbP/AASy+FX/AATA+DFn4X8B6Jayau0S/wBr+I7mBDqetTY+Z5JMZVM52xqdqj3y&#10;SAfy4+Ev+DdP9tLxnoyX9n8BvE0MEg3Kt9e2VjNj3jmnRx+Iryj9o3/glh+0T+yXo82pfEL4P+OP&#10;Del243S38untNZxjpkzR7kA9y1f1e/tlf8F0v2X/ANgv4mN4N+IvxKgs/FkKo1zpenabdalPZhsE&#10;ecYI2SM4OdrMGxzjkZ93/Z3/AGkPhz+2r8GLPxl8PPEWkeN/Bushoku7dS0bkY3xSRyKGRxkbkkU&#10;MMjIoA/hJr37wT/wS2/aO+JPg/TPEHh/4J/EnWND1q2jvbC+tNDnlgu4ZFDJIjBcMrKQQR1Br9Wv&#10;+Dp//ghn4W+Avg6T9o/4Q6Fb+H9F+2R23jPRLGNY7O0eeQJFfQxgARq0rrG6r8uXQgDLZ/ZT/gj1&#10;/wAoq/2dv+yeaL/6RxUAfx3/ABy/YR+M37Mvh6z1b4hfDHxp4N0zULkWltc6tpUtrHPMQSI1LAZY&#10;gE4HPFeyfB7/AIIK/tefHfwNb+JPDfwN8WTaPdRCeCa9kttPadCMhkjuJY3YEdMKa/rw+PP7KPgv&#10;9pbxN4E1DxjpcWtJ8PNZOv6XZ3CLJbG8ELxRySIwIby95ZR2YKewr0pV2DAHA4AFAH8Fvxi+D3ib&#10;9n/4na14L8ZaPdeH/FHh25NpqWnXIAmtJRglWwSOhB4JHNcvX2D/AMF+v+Uyf7Qn/Y0yf+ioq+aP&#10;hZ8EvGHx011tL8F+FfEHivUI13vbaTYS3kiL6kRqcD3NAHK197/8G3P7U3w//Y3/AOComg+N/iZ4&#10;ms/CfhW10PU7WXUbpJGjSWWDbGuEVm+Y8dK+Pfi1+zr4++AlzDD438F+KPCMlxxCNX0yaz804z8p&#10;kUA8elcVQB/ZP/xEU/sW/wDRfPCv/gLef/Ga+ofgD8f/AAf+1D8KNJ8c+AdctfEnhTXFZ7HUbdXW&#10;O4VXKMQHAbhlI5A6V/BvX9h//BtT/wAoXfgv/wBeV3/6WTUAfbPivxRYeB/Cupa1qtwtnpej2st7&#10;eXDglYIY0Lu5xk4CqTx6V8ff8RFP7Fv/AEXzwr/4C3n/AMZr6L/bO/5M9+K//Ynav/6RTV/CbQB/&#10;Xp8C/wBv74P/ALeX/BXLwRffCLxxpfja18N/DXXINSks45UFo8t9p7RhvMRfvBGPGelfoRnFfzB/&#10;8GX/APykn8Zf9iTcf+lMFf0+UAfx2f8ABSX9kf4nftd/8FnP2jtD+GXgbxL431SPx7qZlh0myecQ&#10;A3DYMjAbUHXliBwazPFP/Bu9+2d4R8Ltq158BfFElrGnmMlpd2d3cAYz/qYpmk6DptzX9cej6P8A&#10;DX9mi91IwN4T8G3XjLVp9WvXmnhs5tYvp33SSszkNK5Y474GAMAAV6DHIsqKykMrDII6EUAfwM+L&#10;vB+reAPEt5o2u6ZfaPq2nyGG6sr2BoLi3cdVdGAKn6issDJr+m//AIO7/wDgnX4V+Kf7FzfHfTNJ&#10;s7Hx58Pry3iv76CJY31TTpnETRzEDLmN2RkYnIG4dDxzH/Bs7/wQJ8J/Dz4L+Hf2hPjB4dttd8be&#10;KIl1DwxpGpQrNbaDaE5huWjYENcSAB1Lf6tWXADE4APxZ/Z8/wCCLf7U37Umgw6t4J+CfjXUtLuR&#10;uhvbq3TTreUeqyXLRq34Gul+I/8Awb//ALY3wo0uS+1b4C+MZLaFN7vpzW+pbV9SLeSQ/pX9bv7W&#10;v7avwr/YM+F3/CYfFbxhpfgrw75otoJblXkkuZcEiKGGJWklbAJ2opIAycCvMP2Gf+CzH7Of/BRj&#10;xXeeH/hX8QbfWPEljE9xJpN5Y3Gn3kkKnmWNJkXzEGQTsJK9wKAP4vPFXhPVPBGvXGl61pt9pOp2&#10;b+XPaXsDQTwt6MjAMD9RXoHwC/Ys+LX7U+mahefDf4deLvHFnpMqQXs2jabJdpauwJVXKA4JAJAP&#10;pX9a3/BYb/gjB8Of+CqHwO1K3vNL03Rfidp9qzeHfFMMCpcwSrllgncDMluxJBVs7dxZcGviP/gz&#10;M+H+r/Cj4b/tJ+F/EFlJpuueHfGNnpuoWso+e3nhhnjkQ/RlI44oA/EC9/4JFftQafaTXE/wF+KU&#10;MNuhkkdvD84VFAySTt6AV87S27W8zRurK0ZKspHII6iv72Piv/yS/wATf9gq6/8ARLV/Bn4p/wCR&#10;n1L/AK+pf/QzQB7xo3/BJj9prxBo9rqFj8CfihdWN9ClxbzRaBOyTRsAysp28gggg+9cr8av2Dfj&#10;R+zdpGm6h4++F/jbwfY6xerp1jPq2lS2yXdywLLChYDc5CscDnANf2v/ALKf/Jr/AMN/+xX03/0l&#10;ir8yP+Dv/wD5Nd/Z/wD+yt2H/pJdUAfgT/w5+/ak/wCiA/FT/wAJ64/+Jrz74qfsZfFj4HeOtE8L&#10;+Lvhz4w8O+JPEwzpOmXulyx3Wojds/dRkbn+bjgHmv7ra8v1z9krwX4s/ar0f4x6ppkOo+MvDugP&#10;4f0ma4QOumQyTGaWSIEfLI+VUt1CrgY3NkA/kl0n/g3l/bM1rwZ/b0PwF8VR2BjMuye5tILraBn/&#10;AI93mE34bM18bPptxHqRtDDJ9qWTyfKC5bfnG3HrnjFf31aohk024VV3M0TAAdzg1+YH/BB//ggN&#10;4R/Yo8EW/wAUviZ4fsdd+MviZ5L+NL+BJ4vCsEjFo4YVYECfaQXk+8CSowAdwB/P/wDBT/ghd+1t&#10;+0HoUOqeGfgX40k0+4XfFcahHFpccoxnKm6ePP4VL8W/+CD/AO158ENJlv8AxB8B/Gws4Bukm0+K&#10;LU1jHqfszyV/Wr+2p/wUV+DP/BPDwbZ658XvHGn+EbPUpDFYwtDNdXd6w6iKCFHkYDjLBdoyMkVz&#10;/wCwp/wVg+Av/BSS21IfCPx5a+INR0dBJf6XPaT2N/aoSAHMMyKzJkgb03Lk4znigD+J3VNJutD1&#10;Gazvre4s7y1cxzQTxmOSJwcFWU4II9DXqXwM/YN+NH7TnhKbXvh58L/G3jTRbe5azlvdI0qW6gjm&#10;VVZoyygjcFZTj0YV/UJ/wXh/4IY+Cf8AgpB8Atc8UeFdA0/RfjZ4dsnutH1OzhSFtb8v5jZ3W0fv&#10;A67lRj8yMV525U+T/wDBmpp82mf8EyvGVtcRtDcW/wARL+KWNhhkZbSyBB9wQaAP58/G3/BLf9o3&#10;4a+DdU8ReIPgp8SNH0PRLWS+v7670OeOCzgjUs8jsVwqqoJJPQCrn7J//BKD9on9t/QW1b4X/Cfx&#10;R4o0UMUGpKkdpYuwzkLPOyRsRg8BjzX9oXx7+C2i/tHfBXxZ4B8RLNJoHjLSrjRtRSF9kj288bRy&#10;BT2JViM1qfDz4eaH8J/A+k+GvDel2Oi6DodrHZWFjZwiKC1hjUKiIo4AAAoA/h7/AGvf2F/iv+wV&#10;46sfDPxc8G6h4L1rVLT7daW9zNDMLmDeyeYjxO6su5WHB7V5HX7Uf8Htf/J8Pwh/7EZ//S+4r8V6&#10;AP7Fv+Dav/lCF8Bf+wfqP/p2va+5q+Gf+Dav/lCF8Bf+wfqP/p2va+5qACiiigAooooAKKKKACii&#10;igAooooAKKKKACiiigAooooAKKKKACiiigAooooAKKKKACiiigAooooAKKK+SfAHxX8S3/8AwWm+&#10;Ingu417VJvCenfC3StUtdIa4Y2dvdSX8yPOsedokZQFLAZIAFAH1tRXyT+2T8VvE3g//AIKUfsk+&#10;G9J13VNP0HxZL4qGtadb3DR2+qCCxtnh85AcP5bMxXOcFjiuLNp4k/4KRft2/Fvwrd+OvHHg34Qf&#10;A2ay8PfYPCWszaPc+J9Zntlurl7m6gZZvJgjkijESsFZ2cknaBQB91ZzRXxX8Bde8VfsYf8ABRO1&#10;+BmseMvFXjr4d/Erwvc+I/Bl34mv31LVNFvbGSNbywa7kJlnhaKVZlMhLIVK5IIxz/gnw74h/wCC&#10;oH7WHxlm1j4gfEDwr8HvhLr3/CD6JovhHXrjQ21vUoII5L+8u7i3ZZZFSSURxxBtgC7jkngA+9KK&#10;+H/hTp/xc/ZX+I/x1+Gmqa98QvG3w307wT/wlfgfxn4gaW7vNNuGSeO40uTUWGbiWN40mQuxkCSY&#10;OdoJ9X/4JNfEDXPit/wTU+CfiTxNq2oa94g1rwpZ3d/qF9M01zdysmWeR2yWY9yaAPomivye8cft&#10;U/Emy/4JK/tJeLIfHXiiPxN4b+N97oml6ouoyC60+xXxBYwLbRSZ3JEIndAoONrEdDX6taexexhZ&#10;uWaNSSe/FAE9Ffnr4P8AhTrf7Yn/AAU9/ae8Pa98WvjV4b8P/DuPwuuiaZ4W8ZXWj2lt9ssrl5yY&#10;4ztJZoUOfXPrXVft4/CrVv2Df+CWH7RPiDwb8TPi5qniCHwpc39hqviHxbc6pe6RNFG217WWQ7oT&#10;82Tt6kD0oA+4KK+C/wBqL4k+MPjV+0v+zT8BrLx/4l+H+h/EDwpqHivxLrGiXps9Z1sWUVoEsba6&#10;HzwlmneSR4zv2qACMk11Fl+yb8Tv2Vf2uvhvN8N/F/xS8bfCbxat/pPjvS/FPi2XWR4eAtzJaaja&#10;y3kpnjYyqYmSIsD5ittG0mgD7Mor8y/+Chv7KOrfs8eLvgLb+Gfjx+0nBD8RvilpvhXWFm+JF/Ju&#10;sZ4bh5Fj5+Rsxrhh0Fdl+3P8Ntc/YQ+Enw1k8H/FP4xapceLPjN4L0q/n8Q+L7rVJTZzapHFPbI0&#10;hysUqOVkQcOMZoA/QKivEf8AgpJ411b4c/8ABP340+INB1K80fWtF8F6re2F9aSmK4s547WRkkRx&#10;yrKwBBHIIr87v+Chf7Wfxy+Fafsa+KPh/wCKfEt5PZ/D6Xxz4t0SO9k2eMbaysbK4vI51ziSRoWn&#10;YMwOG5oA/X+ivjD/AIKu/tNXlt/wTR034jfDHxVqGnR+IPEPhCfTtX0u5aCWayvNb09HUMpBCyQy&#10;sjL3DMD3pf2yfGvjD9on9uzwL+zf4V8X+IfAXh9vC9x488b614fujZ6xLZC4+y2djb3C/Nb+dOsr&#10;PInzhICAQWzQB9nUV8Uj9n74kfsRftd/Cq6+Hvib4sfEL4T+Nr640HxnoXiPWbrxEvh3NvJJa6pB&#10;cXDPLboJlWORCxQrJnAbFfa1ABRX5z6V+0L46m/4OYNU+GreLvEB+H8XwrTVE8PfbX/s1bsuoM4h&#10;zs8zk/NjNfoxQAUV+df7P3wT1z9s79s39qpfEPxi+Oeg2fgHx/b6LoWn+HPGt1ptjYWzaRZXBUQK&#10;Sn+tldumDnpWXd/tBfE/4J/Bz9ur4R618QNc8Wax8D/h3P4o8IeMrjZb61Fb32j380CTSRBQ1xbT&#10;2r7ZQFYjYxwaAP0orJ8beIW8I+DdW1ZLO41CTTLKa7W1gGZbkxoziNP9psYHua+F/gr/AME/fE3x&#10;P/Y28H+MNF/aS/aM0Hx5rnha01dNQuvGc2q2Md3JarLl7O4DRSReYeUOMrkAjrXtH/BNb9rnWP2h&#10;/wDgm94L+K3xDax07WW0m7l1+4iXy7YvZTTwTXKjtG4gMg9A1AGv8Ef22dS+L/jP4X6RcfDHxl4d&#10;j+Ingy48W3F3fxbYvD0kUsEY0+5+UYuH84sBxxG3Fe/1+ZH/AAR1/aa+J3iD9pRo/id4q8Razpf7&#10;RHg2b4m+ENP1a5aSPQI4tUmibT7dW4RVs7iwfaMZIkOMDj7F+PX7Ddj8ffHzeILj4nfG/wAKSNbx&#10;2/2Dwt43u9I08BM/OIIzt3nPLdTgUAe5UV+dP/BOfwl4i8df8FH/AIma14R+Knxf8T/A34V2beDG&#10;TxT4tutbtfEfiQssl3JF5p2iO0jMcWQDmR357DzP4b/tp/FC4/4Iqfs93Mfj7VrDx18avG9n4IvP&#10;HGoS/a7zRYLnULlZLkPLkGURReWhfIUsD1UUAfrFRXwv8ff2EviZ+zN4Y8P+OvgL8RvjZ408beHd&#10;a09tU8N+KPHNxq+n+LdPkuY4r1ZIr2XyYpEhd5VePYR5O1QcgV2Phv4seJrv/gtv4h8Fya5q3/CI&#10;wfBu01mPRXuWNnFetq7RNcCPO3zDGNhbrgY6UAfW9Ffn7+y94B17/gqvqfj74reMPiN8TvDvw/Xx&#10;RqHh/wABeHvCHie68P28VjYTvbHUJ3tXR555pUZx5hKxhQAOpPZfsa/F3xr8OPi98ev2f/GnijVv&#10;GF78LdOs/EPhXxJqbhtU1PRr+GcxJcSL/rJraaCSMynDODGx5JoA+0KK/L//AINz/wBs34jfEnwB&#10;efD34xeKNV8WeJNW0qPx74T1nVbl57rVNInne3nhLvksbW6jKdThZo+g4H0V+wf8VfE3j39uT9sL&#10;Q9a13VNU0fwj4y0ay0SyublpIdKhk0K0mkjhUnEatK7OQuMsxPWgD62orj/j/q91oPwK8bX1ncTW&#10;t5ZaDfT288TFZIZFt5GVlI5BBAIPqK+Rf+Db/wCN/jD9ov8A4JCfDXxd488Ta34w8T6ld6wt1qur&#10;Xb3V3cCPVLqOMNI5LHaiKoyeAoFAH3VRXIfGr4TRfG74bah4am17xZ4Zj1AxE6j4c1WTS9Sg2SLJ&#10;+7uI/mTdt2tjqrMOhr87v+Cmv7N+pfs7+BPCvg34Y/G79pbUPjV8XNZi8P8Ag+0ufiXqE8Nsch7v&#10;UJo9wzBbW4eRskAnaCQCSAD9QKK+Mfht4w8XeCv+Cwem/C+88ZeItc8N6L8AtLvZre8vHeO/1FdX&#10;u7aTUJEztNxIkShnxk4xWx/wUG+KfiTwL+1z+yJoui69q2k6T4w+IF/p2tWtpdPDHqluuiX0qxTB&#10;SN6iREcA9GUHqKAPraivjv8A4I9/FrxV4j8BfFv4d+PPEGreJvF3wb+JOseGZtR1Sdpry8sTL9ps&#10;JXZyWIa2mjKkk8DHavmD9qT9p/4leLPh5/wUI+IXh/x54s0Xw/8ADu40nwJ4PTT9Slt49LvLRojq&#10;d1BtOElaW4ERdef3JHegD9Y6K+SvAH/BM6x1LwzoupTfHL9p6S4uLWC5kVvidfmN2KKxBXPQk9PS&#10;vOvjP4H179o//gsXefDO7+J3xa8J+DtF+E0PiCGx8KeK7nR1lvTqYgMsnlH5yY2I5HYelAH31RXw&#10;b4atfiF+wd/wUp+FPw8X4m+OPid8MPjXpWsxjTvF14NT1Lw5fadDFOLiK7KiRoXR9jJISASSDXff&#10;8Ejfir4m+LXw4+MV14n17VNeuNH+LniPSbGS+uWna0s4ZIhFAhYnbGgJ2qOBmgD6S+K3jWT4afDD&#10;xJ4ig0281qbQNLutSj060Gbi/aGJpBDGO7uV2j3YV5b8G/2xNQ+K/wATvBPh24+HPizQIfGHgNPG&#10;suoXsW230iVpY4/7MmOBi5G8sRxwp4r1j4k+P9N+FHw91zxRrVwtro/h3T59TvZj/wAsoYY2kdvw&#10;VTX53/8ABF79oD4qS/G/UPD/AMXvFfiDxBcfGzwTZ/F7wxbardNMuhQz3c8Nzpttu+7FEj2bhRgA&#10;SrxyaAP0sor4Z+Ouo+JP2wf+CqN58C5viF4y+H/w/wDAfgKz8WXlj4W1aTR9T8VXd3dzwjddxETL&#10;awpEoKRsNzudxxgV1nwM+BPxU/ZI/bUutI0vxD4++IXwC8R+FZtQkm8Va+dZvPC+tQTKFt4Z7hzc&#10;vFcQuSEO5UaI8jIBAPrqivzk/YD+Cms/8FO/2cpPjZ49+NHxi0/WvG2qak2maR4P8Z3eg6b4Ot4b&#10;uWCG1jgtnVZJUSMF3mDM285GOKzP2nfiZ+0J+zv/AMEdfFn/AAnmva9pPxG8F+ObTw/pviq2vI4b&#10;7xHpC67bwW1+7QMdrXFq2HU7WOTuUEkUAfpdRXx3+3j8Q/GXxh/a++FP7OfgnxVrXga18Wabf+Lv&#10;GuvaLN9n1a10e0eKGK2tZusL3M8jKZl+dFjO3BbIx/FX7N3xG/Yd/aH+E+vfC3xX8XviJ4D8UeII&#10;/Dfjjwz4j1278SxadaTxvs1eGW5Z5LbyZlXzcNsZZSSAVGQD7cor4z+En7SN54S/4KU/taw+MvF1&#10;1a/D34d+G/DGqww396Rp+hxvZXMt1Misdse7YGYjqVFXv2EPFHxE/al8SeLP2g/E2o+IvDfgnxRY&#10;tp/w98FSzSQw2ulxnK6tdw8A3d0y703DMULKvVjQB9fUV+aX/BJz9kTVP2v/APgnX8KfiV40+PH7&#10;S03ijxdoy32ovafEm/t4WkMjr8qA4UYUcV63+0lrXiL9nn9sX9i34f6H4y8ZXHh/WNW8QWGsnUdX&#10;lurjX44NJeWL7ZIxzOyyfMC+cEA0AfaVFfmb/wAFO/2VtW/Zq8HfDfVvCnx1/aStbrxh8TdE8NX6&#10;y/Ea+kiFleSyCZY1zhDhQFI+7X21+zl+yla/s23GqSW/jz4qeMv7UWNWXxh4quNbW22ZOYRKf3ZO&#10;eSOuB6UAesUUUUAFFFFABRRRQAUUUUAFFFFABRRRQAUUUUAFFFFABRRRQAUUUUAFFFFABRRRQAUU&#10;UUAFFFFABRRRQAUUUUAFFFFABRRRQAUUUUAFFFFABRRRQAUUUUAFFFFABRRRQAUUUUAFFFFABRRR&#10;QAUUUUAFFFFABRRRQAUUUUAFFFFABRRRQAUUUUAFFFFABX8zf/B6x/yf18Nf+xJH/pZNX9MlfzN/&#10;8HrH/J/Xw1/7Ekf+lk1AH4z1+43/AAZBf8nI/Hb/ALFrTv8A0qkr8Oa/cb/gyC/5OR+O3/Ytad/6&#10;VSUAf0bUUV/Kz/wc3ftU/E/4Y/8ABYDx9o/hv4jePPD+k29hpjRWWna9dWtvGWtIyxWONwoyeTgc&#10;mgD+qN5FjQsxCqoySTwK+Lf+CmX/AAXW+BX/AATc+HupSan4q0nxZ4+ED/2Z4U0i7W4vLiXHy+cU&#10;JFvHnqzkHAO0MeK/kg8Q/tifFzxbprWeqfFH4ialZyfeguvEd5NG31VpCK89urqS8naWaR5pZDuZ&#10;3YszH1JNAH9BH/Bpt+054n/bI/4KJ/tUfE7xldfavEXjDTbC/ucE+XADcyhIUz0jjQKijsqCv3ur&#10;+c3/AIMgf+Thfj1/2Lmmf+lM1f0ZUAfx6eAf+CdPxw/4KP8A/BTD4zeF/g/a3kMFn4v1KXWtXku3&#10;s9N0qM3koVppB1Y87UUF2wcDAJH6m/A3/gzXsotHjb4pftF+PtWuJo8XFj4bgFpAueq+bcNKXUjI&#10;5jXrX2N/wb5+BtA0D9mv4qaxpkNv/bGvfFrxO+rzLjzGkivmjiRj1wsQQgH++T3r7A/aOvPGmn/A&#10;HxpN8ObaxvPH0Oi3b+H4b0hYJb4RN5AfOBgvt6kD1IFAHwx+zD/wa7fsm/sn+O9J8XLoviHxVrHh&#10;25jvrSfxFq5lt4Zo2DJIYkVIyVYAjcCMjpX6P1/L98Av2Xv+CjX/AAUb/bh8L6H8ZpPjnpvhHSfE&#10;NtfeIZtfNzpeg2UEMyvIIohst5HZVKoIlYncD93Jr+oGgD8g/wDgrz/wUk0f/gl9/wAF1/gT448U&#10;QXE3gvXPhzeeH9feCMyTWlvNqDOtwijljHJFGSo5KbwOcV+oPwE/aV8A/tR+BLTxN8O/F2g+MtDv&#10;UEkd3pd2k6gHs4B3Iw6FWAIPBAr86v8AgrN/wSs+F3/BWb/gqJ4T8D/EDxn4o8J6lofwyOq6TFos&#10;lssl+o1OVJsiaN8hN0Z+UDG7mub+GX/Boh8N/gXq/wDangX9oT9ojwbq0eTHeaNrFrYyo3Y7oYFb&#10;8iKAP0D/AGgv+Can7P8A+1XqM998Q/g78O/FWqXQxLqV3okH9oSD3uVUTf8Aj9fFP7VH/Bpx+zj8&#10;btIupPA9740+E+tMrfZ5dM1SS+sVb+HfbzsxZR6K6H3r4g8FeJf+Cv37I37Rz+DbG18efFLR7HUj&#10;Ba32t2sGq6PqcAchZWvmw6KyjJ3yKy55ANf0KeFZ9Qu/DGmyatDDbatJaxNewwtujinKAyKp7qGy&#10;Ae4oA/l5/Zrs/Gn/AAbDf8FkdFX4zLLrngnXtOn05tdsVeWO+0uZwBeQq2W3RSIheLqORzlSf6Wv&#10;2fv2m/h/+1V4EtfFHw58YaB4y0O8jEkd1pl2kwUHs6g7kYdCrAEEEEAivj7/AILC/wDBNz4I/wDB&#10;WX41/Cv4V/ELxnr/AIX8baHpWseIdGj0OS1W6uLTzLKGdX86NyVLeWyhQM+VIe1eD/DP/g0N+G/w&#10;O1f+1PAv7Qn7Q3g/V4/miu9I1i0sZVYdDuhgVuD6GgD9CP2gf+CbXwB/aq1Ka/8AiJ8Hvh54r1S4&#10;GJdSvdEg/tBxjHNyqib/AMfr4q/ak/4NO/2bvjZo9w3gm78afCfWGU/Z59K1SS9s42x8u+3uGbco&#10;PUK6Ej+IV8O+HNd/4K9fsf8A7SU/g3S4PH/xV0Ox1L7PZX2s2tvq2lapbB8JI96+HjDpgtvkVlyc&#10;gGv6EPBc+qXnhDSZtct7e11qWzhfUILdy8MNwUBlRGPJUPuAPcAUAfiD/wAEBP8AgkL44/4Jvf8A&#10;BZz4h6T8TGh12TRfh9LdeFdbhDPa6lDcX1tG88ZbmORVR42Q8jzTyQQT+6lfF/7dP7fvgn9jX/go&#10;3+zfoPiTULGwk+JVrrfh24uJpAgs45msXtXc9la6gWME8DzHr7QoA/NP4uf8Gq/7L/x0+KfiLxl4&#10;mf4kaj4g8UahNqeoXD+ImzLNK5diPk4GTgDoAABwK+mv+CcH/BLj4Z/8EtfAviLw38L5PEy6P4mv&#10;o9SurfVdSN4sc6x+XvjyBt3KFDY67F9K/Fn/AIKif8Er/wDgod8Jf2qvFF58IPHfxu+IHw38QalL&#10;faNJo3jm7WTTIppCwtZYWuVZfL3bQwBXaoORyK7j9mH/AIN+P2+fi58Lodb+IH7WfxA+FutXMpC6&#10;FN4q1PVLiGLAw0kkN0I1YkkbVLYx15xQB+xX/BTf4SWPx1/4J5/GjwrqEcclrqng/UeHGQrxwPKj&#10;fVXRWB7FQaxf+CPn/KKz9nX/ALJ5ov8A6RxV+LP/AAUt/wCCRf7Rn/BPT9jfxd8SvHf7dvjbV9J0&#10;+AWkOjNqmrLJr087CJbRA92Q2/cd2QQEV2IwDX7Tf8EfP+UVn7Ov/ZPNF/8ASOKgDkf+C5v7derf&#10;8E7/APgmv46+IPht4Y/Fkgh0bQppAGW2u7p9izYPDGNPMcA8EoM8Zr+Qbx5+1l8UPid46uPFHiH4&#10;ieNtY8Q3MhlfUbrWrmS43Ek8MXyo54AwB2r+mz/g8D/5Q83X/Y56T/7Xr+U6gDX8Z+NtY+Ivia81&#10;rxBq2p67rOoP5l1f6hdPdXVy2ANzyOSzHAAySeAK/rG/4IOfDPw78CP+CGXhLxZ8E/DOh+JvHmue&#10;FrrWrhGkS3l1/XlEubS4nxlVWZRAM8Kqg8ZJr+ab/gll+xta/t/ft9fDX4T6hqEml6V4o1PGo3MQ&#10;zKtrEjTTLH2DtHGyqTwCwODjB/qn+M37TH7N/wDwb+fAb4X+CZtHm8GeDfE2s/2NpqaZZNMschCt&#10;Pe3cnVsblZ3Ys7Z4BC4ABl/tg6T/AMNVf8EP/Ges/tNeBdA8D+JJfA2oavqekySrcr4d1COKVrZ4&#10;ZGyVl3LCwUEkM5TLd/46K/tS/wCChP8AwTa8O/8ABVPwz4V0vxP8Q/GGn/DGGOS8vtA8P3aW9r4k&#10;d1U208kwBYrH8zBfmRtwOAVBr+WH/gtL8A/gr+yv+3d4g+HPwLvNV1Lwv4Pt4bDUry+vxeGfUxua&#10;4VHCgbY9yRkf30f2oA+S6/sP/wCDan/lC78F/wDryu//AEsmr+PCv7D/APg2p/5Qu/Bf/ryu/wD0&#10;smoA+o/2zv8Akz34r/8AYnav/wCkU1fwm1/dl+2d/wAme/Ff/sTtX/8ASKav4TaAP2A/4Mv/APlJ&#10;P4y/7Em4/wDSmCv6fK/mD/4Mv/8AlJP4y/7Em4/9KYK/p8oA/jd/4ODv2g/FXxq/4K5/Gldc1a+u&#10;rXwn4kn0HSLZpmMOn21qfKRY1zhclS5x1Zya/pS/4N6/iprXxp/4I1/ArXtfvrrUtUbSLnT5Lm5l&#10;Ms0qWl/dWkZZjyT5cCDJyeOp61/Lr/wWz/5S5/tGf9j9qv8A6UNX9NH/AAbIf8oN/gT/ANe2r/8A&#10;p71CgDsv+C7Hg6H4hf8ABMrx1oFwwjt9cvdH0+Vz/CsuqWsZP4Bq+svDmg2fhTQLHS9PgjtdP023&#10;jtbaGMYWGJFCooHYBQBXxj/wcU69P4W/4I/fFzVLVmS602GxuoWBwVdL+3ZT+YFe8fsD/te+H/27&#10;f2R/A/xS8OXkF1aeKNNjluI4mybO7UbLiBh/CySh1IPoD0IoA8v/AOCkP/BG34Q/8FTtc8M3nxUm&#10;8XTL4ThlhsLXTNXa0t0MrAu5QKQXO0Dd1wMV5X+yZ/wbTfs3/sW/tCeGfid4FPj6z8UeE7k3Nm82&#10;vtJC5KsjJIm0bkZWIKk4INcj/wAHEv7AH7SH7T3hHwr42/Zq8e+NtH8TeGElstU8M6N4mn0ZdZt3&#10;O9ZkKyxxtNGwIw5GVbg8YP5q/sZ/8EfP+Cl37S3jiS18Z/Fj4yfB3w7bo5l1bX/G97NI7jokdtFd&#10;GR8n+I7VxyCelAH9MFfGf/BPv4R2fwi/4KJftmQ2MC28GveIvD2uEKu1WkudLLyEfV92cd818Gy/&#10;8G1n7YEUbM37fXjtVUZYnUtZAA/8DK7z/g1n8YzD4k/tV+D9W+K+ofGTWvDPibTbZPFF7dzXD6vb&#10;xRXEPmxNNJI5iV0ZVO4jBUjg0AfrF8V/+SX+Jv8AsFXX/olq/gz8Vf8AI0an/wBfUv8A6Ga/vkv7&#10;GHVLCa1uI1lguI2ikRujqwwQfqDX4K2//BlpcXX7XE+r33xc0mb4Ryau2ofYE0uUazJbGUyC0b5v&#10;KB2nYZQ3P3vLH3QAftn+yj/ya78OP+xY03/0ljr8yP8Ag7//AOTXf2f/APsrdh/6SXVfrVoWi23h&#10;vRLPTrOMQ2enwJbQRjoiIoVR+AAr8lf+Dv8A/wCTXf2f/wDsrdh/6SXVAH67V+WP/B1Z/wAFLvGX&#10;7A/7HvhXw78OdYuvDvjD4qajcWX9rWjmO606wt4la4aFxzHKzSwqHGCAXIIIBH6nV+AP/B8P9/8A&#10;Z5+mt/8AtnQB+V//AAS3+JHjL4p/8FPPgra6l448YPJrnjXTUv7k6zcme7T7SjOjvv3MHC7Tk8g1&#10;/adX8Hv7NPxovP2cf2hvA/xA09fMvPBeu2WtRRk4ExgnSQoT6MFKn2Jr+5D4CfHDw3+0n8GvDfjz&#10;whqEWqeG/FVhFqFhcxMGDxuM4OOjKcqw7FSO1AHy/wD8FDv+CE/wR/4Ke/GLT/GvxSm8a3WqaTpq&#10;aTZwafrJtbW3hV3kJWPaQGZpCWbqcKOgFY37Cf8Awb0fAH/gnX+0Pp/xO+G7eOLXxFp9tcWYW81t&#10;p7a4injMbpJHtAYDIYZ6MintXzp/wcWf8E6v2sfjZ8RND+J37Mvj74hrFDpiaXrnhDQ/FlxpO543&#10;dkvIIxNHEzMr7XGQ37tSM5NfFf7En/BF7/gpF+05f3k3jz42/Fz4K6LbxFobjXfGd/dXV3JxhVto&#10;brco65ZyvTgGgD+kqvin/gjp8JLH4H69+1N4c02OOCxh+N2sXkMUa7UiW6s7G62KOgC+dgAdAK+D&#10;dd/4NyP2tPC2i3mpal/wUA8aWOn6fC9xc3M+qaxHFBGgLM7MbzCqACST0Ar37/g1B1++8T/sS/FS&#10;81DxfqXj65b4papD/wAJHqEkslzrSR2tnHHcuZWaT50VSAzEgEDPFAH6XfErxxa/DP4d694kvObP&#10;w/p1xqM4zjKQxtIwz9FNfxW/t3/8FQPjB+3z8eNc8YeLPG3iQ2V5eSvpmjQahNFp+j25Y+XDDCG2&#10;rhcAtjcxGSSa/sM/4KGMV/YM+Mx7/wDCE6v0/wCvOWv4ZaAOi8cfFbxR8T49NXxN4k17xENHgNrY&#10;DU9QluxZQlixji8xjsTcSdq4GSTXO0UUAf2Lf8G1f/KEL4C/9g/Uf/Tte19zV8M/8G1f/KEL4C/9&#10;g/Uf/Tte19zUAFFFFABRRRQAUUUUAFFFFABRRRQAUUUUAFFFFABRRRQAUUUUAFFFFABRRRQAUUUU&#10;AFFFFABRRRQAV+cfxD+BOsfHX/guv8QLPR/iR42+G8lj8JdImkufDUlsst4DqE42SefFINo6jABz&#10;3r9HK+ffCn7JuuaB/wAFLPGHxqk1DSn8O+IvAth4WgskaT7bHcW93JO0jDZs8sq4AIYnIPA60AfK&#10;/wAXv2cNd+A//BWj9kCTWPit8QviUupN4tWKPxLJaOtgU0+2JMXkQxHL7hndn7i4xzn1b/gk9/oH&#10;x2/bB064ONQtvjJe3EyN95Yp7O1lgJ74MTKR2x04r1L9pD9kzXfjJ+2p+z98StP1DSbbR/hHJrz6&#10;pbXDSC5uxf2sEMXkhUKna0TFtzLwRjPSuL+KX7KfxU+CH7X3if4zfAt/B+sf8LGsbS18aeEPEtzN&#10;YQajcWaGO2v7W7ijlMU4iPlOrxlXVUOcqKAMP9sjOrf8FiP2PrWzb/StN0vxpfXgU8rbNZ2SKWxz&#10;tLgjnjNN/wCCKf8AoXw8+Pml3B26ppfxt8UR3sbf6xWaWF1JzzyjLgn09q7L9mD9kr4gXH7VOufH&#10;f40ah4Xm8bXmiL4Z8O6D4eMs2m+FNNMgmmUTzKjz3E0ioXk2KAECqMEk4Pij9lb4wfs1/tWePPiZ&#10;8Dm8D+IvD3xWa3vfE/g3xLeT6YsGqQwrB/aFndRRS4MsaIJYnjwSu4HJIoA9a/aJ+O/hKbTviB8M&#10;11mFvHEPgO/8RSaUIpDIlgUkgE5fbsAMnygFtxweMAmvjn/gk5+wz4t8c/8ABNf4K6xZ/tF/Grw7&#10;baj4Us54dM02fTltLFSnEcYe1Zto7bmJ969w+Af7CfjoeJvjN8Tfilr3hnUvi18W9CHhu3t9GWb+&#10;x/C2mRRSrb2cMkgEsmZZXlkkKKWZuFwBXrX7AP7Perfsl/sU/DP4a67eafqGseCdAttJvLmwZ2tp&#10;5I1wWjLqrbT2yoPtQB+V154fm8J/8EJf2mNLudUv9auNP+PF5byahfFTc3rL4k04GWQqFXe2MnAA&#10;yegr9rNOONOt/wDrmv8AIV8BeOP+CUvxA1v/AIJ1/HD4Tafr3g3/AISj4kfEu78caTdXE1ythbwS&#10;6tbXyRTssJkEmyBlOxGGSMEjmvYNH1D9s2Ce1juvD/7Mf2WNkWVovEGuGTYMA7QbIDdjOM8ZoA+e&#10;fhZ8CPGnxm/4K7/tfSeE/i/4u+Fa6fH4PW5TRdN028GpF7C72mT7XBKV2bWxsxnec5wMdx/wU6+E&#10;Hir4Pf8ABGH9piz8WfE3xJ8ULq78I380N7rNhY2ctmnkgeUq2kMSlcgtlgTk9cVtSfstftHfBL9u&#10;T4z/ABO+Ga/BTWND+LsWhhrbxPqmqWt3YPp1tLCcC3tZEIczMfvZwo6c1tftAfs9/tCftl/sQfGn&#10;4X/ECP4NeH9Y8ceHJdI8P3Xh7U9SuraOaVWDtdGe2RlQfJjy1cnLZHTIBJ8Z/wBl34T/ALdXg34b&#10;+C9a8UXXh34seBfD1p4o8Oaj4e1UWXiXw3HJHHCbuEjLeS7qqMGUoxUAjIFcPofxl+PP/BPT9qD4&#10;WeAfiv4z0342fDD4vaw/hnRvFb6Smk+INA1LyXlghvEhJhuY5VjZfNRYyGHKj+LtPjp+xL8TNA+O&#10;Hwz+MXwh1nwinj3wX4T/AOEL8QaL4g8+PS/FOm7o5VQTxK0kEsUyu6P5bBt+GAAqPT/2W/jR+1P+&#10;018OfHfxsbwF4T8KfCa/l1zQfCfhi8uNUmv9VeB4Eury7mihAWFJJNkcaEFnyT8ooAzv+CwH/I9f&#10;sk/9l10T/wBJryj/AILe/wDJH/gf/wBl18Df+nmCvUP25/2TNd/ah8SfBG80XUNLsY/hl8R9P8Za&#10;it60itc2tvFOjxxbEbMpMq4DbVwDyK0P+Chn7Hsn7bn7NN74Nsdebwt4istRstf8P6yIPOGmapY3&#10;CXNrMyZG5BIg3DPIJoApf8FWv+UZ3x9/7EHWf/SOWvlPwZaRX/7Z3/BPu3njjmgn+D+rRyRuoZZF&#10;OjWYIIPBBHGK9C/aB+B37XX7Z3wK1D4R+LI/gv4B0HxRANN8UeKtD1W+1K7vLJiBOlnZy28axSSJ&#10;lcyysFDHGeK9U8WfsOXz/tofALx54fvNKsvBvwb8N6t4eksJ5JDeSpcW0UFv5WEKkIIvmLMp9M0A&#10;fnj+05dTfsyfsRfFz9lrVpJt3wp+I/g7WvBbzMc3nhbUPE1hJaqmeWFtMJ7YkEgeWo6g5+0PBR/s&#10;v/g4A8eR3jfPq3wM0OTTt3eOLWtSWVVz6M6kgf3wT1rH/wCCwX/BJrX/APgoF4u+GPirwH4i0Xwv&#10;4m8JataQ662pGVIdb0SO9t782xMaOS6XNrDIgIAzu+Ze/qn7ZX7H/jDx38bPAPxm+EusaDo/xT+H&#10;tvc6SbbXVl/snxNpNztM1hcvEDJHiREljkVW2un3SGNAHlv7SX7Qf7RH7IPx4+DcPiLxt8L/ABN4&#10;T+KnxIsfB/8AZtn4VuLG/trW5Z2Mgna7kVnREAPyAEnPHSvuqvg34r/sNfHT9tT46fCT4ifEq8+H&#10;/hFfhD4w03XdI8L6NqN1fwmOOYPeXMty0Kb7h41WOKMRqiqXJfLcfeVAH5b6L/ytn6x/2RyP/wBG&#10;JX6kV8b2P/BOzxbZ/wDBbG+/aYbWfDp8H3XgNfCq6aJJv7TFwGU+YV8vyvL46+Zn2r7IoA/Mz9lD&#10;wV8cPFf7dP7ZrfCzx/4B8H6WvxLtY7yPXfCk2sTyT/2Hp/7xGS7gCqF2jaQckE55xXf/AB0/Ylk/&#10;ZZ/4JvftjeKvEnjC8+InxM+J3w+1+/8AE3iSexSwS48jRbmG3t7e2RmEFvFHwqb2OWYliSTXuX7H&#10;/wCyfrv7PHx4/aG8VatqGk3lj8XPGcPiTS4rRpDLaQJptraFJ9yKA++Bj8hYbSOc5A7b9sf4Nah+&#10;0Z+yJ8Vvh7pNzZ2erePPB+r+HbK4vCy28E93ZTW8byFQzBA0gLbVJwDgE8UAfDvgr9lr9q3xx/wT&#10;S8Jjwr+0V4dtrefwTZT2uiweBFsLi6t/san7F/aC3bvCzp8nnrHuUncADXM/tO/tZ6Cn/BuR4Jm+&#10;FvhfU/Csfxe0rTfAHh7w5p0MuoX1nLeO0FzbxIi+ZcSJFFdkgDc+w8ZNfop+z38KLz4Tfs0+DfA+&#10;pXFrPqHh3w7aaNcz2xYwySRW6xMybgDtJUkZAOOwr41/Zo/4JMfET4dQ/steH/F3iDwbfeDf2ddR&#10;17WZrewmuZJtXvbiS4XTZlV4VVTDDO2/LcOW27gcgA8j/bE/bF8K/C3xZ+yz408J/DX46eDtP+Cv&#10;iqz8O39/4l+HOq6Jptt4evrY6dOJbqeFY12v9lIDHk5xzivrr/grH+1pr/7P3wL03wf8Odt18Zvj&#10;FqK+E/BVqrfNbzzD99fsByIraHdKzY4IUd69L/b0/Zdg/bU/Y4+I3wtmkt7eTxlok9haz3APl21y&#10;V3QSNtBYBZQhJAJwDjNfIWk/sJ/tbaP+2foHxm1LUPgJ451jwv4FsvCOiw61q2rQJpM/lJ/aN5Gs&#10;dmQ0tzMG+c4YR4XAGRQB9kfsX/sp+H/2Jf2ZvCvw18N7prPw7aCO4vHXbNqd0x33F1L1zJLKzuck&#10;8tjJxXw7/wAEw/hd8Jf2k/8AgiN8GfhH8WrjS2tfiM9/baPYz3otb68vbe8ubkPZsCHE8KxmUFOQ&#10;EJPGQfsT4Fah+0pP8QoV+J2j/A6z8K+TIZZPDGr6pc6gJcfu9qXFtHHtz94lsgdM182+Bf8AgkX4&#10;68Bf8E+vgn4L0nxl4a0n4zfAXXn8SeHtaEE11o807yz+bbTKVSUwzW87RswUMpOQGxggGb8cP+Gg&#10;P+CPHw6T4gQ/FK6+PPwN8M3NrDr+g+LrJE8TaJp8k0cH2i21KLH2nyt6sVnjLFVPzt27bwxdr4i/&#10;4LyeJ7izY7b79n+zkgY/Lw+suVPt1FSfHP8AZx/aT/b48HWnw5+J1v8ACn4c/DW8vbWfxXJ4d1W8&#10;1jVPEUFvNHP9ltxLBCltFI8ah2YuwXIAOTXrHhz9kPWPD/8AwUw1L4zx32kr4VuvhrbeCYNPVpPt&#10;sdxFqBufMI2bPK2EKDv3Z7Y5oA85/wCCBE8af8EtfAdm3y3ml6lr1nfIRho511q+LK3fdhl681g2&#10;+7U/+C1fxtltW3Q6T8ENNt7/AGnhJZr26eHd77I5cZ5xnHetvw3+y78cv2JPir8QJvgjb/Dvxp8O&#10;fiPrtx4nHh3xLqVzo9x4V1O5O66a3mhhmWa1lkzIYyqMhyFJB47f9kD9izxJ8Ik+KfjP4ga9pHiL&#10;4ufGaZZtcu9NheHTNOgggaCysLYP+8MECM3zsAztI7EAtigD4R+Bfh2++Df/AASF/ZJ/aW8P2s02&#10;rfAdZrjX47YHzdQ8MXd5NDqkRx94RpsuBngGA9ASa+pv+CYHiCx8X/t3ftr6tpt1DfabqXjPw9dW&#10;txE26OeJ/DdiyOp7gqQQfevXP2Cv2Nrr9nD/AIJ5+D/gn43k0XxDJpOi3OjasbPfJZXsc0kxdV8x&#10;VYqUl2kMo715P/wRq/4Ji+MP+CaUPxesPFHizS/F1h4x8Q2114ent5JnurbTLW0W0tobnzEX94kM&#10;cSfKXBCZ3E0AfU37Sn/JunxA/wCxc1H/ANJZK+I/+DVP/lB78J/+v3Xf/TxeV93fFvwncePvhZ4m&#10;0G0khhuta0q6sIZJs+WjywvGpbAJwCwJwCcV89/8EZP2GvEv/BOD/gnl4J+D/i7VND1rXvDNxqMt&#10;xeaO8r2coub+e5TYZUR+FlUHKjkHGRzQB9Oazq9t4f0q6vr25hs7OziaeeeZwkcEagszsx4VQASS&#10;eABXwr/wTT066/b0/ad8Zftd+IreZdBmWbwZ8JbK4jK/ZNChkP2jU1B+7JezbucBvLjUEkEAeyf8&#10;FWf2a/iZ+2H+xb4g+HHwr8QeH/DWteKp7e01O71iee3ik0zfuuoEkhjkdHlUCPO3hXfocVyPw48K&#10;ftefCTwDovhfw74P/ZV0vQfD9lFp+n2cOv66sdtBEgREA+xdlAoAzY/+Vhi8/wCzf7H/ANSC/o/4&#10;Kaf8nxfsP/8AZTNR/wDUf1CtT9oP9kj4waj+0V8Ovj98O9Q8Bw/FLQfCp8J+LPDuqTXK6Fr9pI4u&#10;GSC6WMzRNDctK0TtEdyvhgO1fwt+yv8AGj9pL9sn4c/Fb41HwJ4V0H4QrfXXhnwn4ZvrjVJLnUbu&#10;2a1e7u7qWKEfu4XkVERCMuSTkCgDjNQ8cWf7DH/BXH40atqEkdn4X+Lvwti8cgyNtja/0EyQXOPc&#10;208TMfQJ6V4T4q+FN94E/wCDXXxxq2qCa38S/E7S5fHmryOo837TquqRXalgf4likiU57qa+mP8A&#10;gsj/AMEz/F3/AAUQ8LeB18B+JtD8Ka94fuNQ0zU7rUzMFvNC1K2+z6haoYkY73VYyM4GUGSK9R/b&#10;5/Y81P8AaS/4J4eMPgz4KutH0nUNW0W20nSpdSaRLO3EEkLL5hjR3C7YsfKpPNAHI/Cf9iz4uW3h&#10;rwzeSftVfFCe1jtbWZrJvD+gCORAiExFhZbtpHy5BzjvnmvG/jP4E+I3j7/gvDqlv8N/iBpPw81S&#10;H4LwSXV5f+Gl11LmH+1wPLETTw7DuKtu3HpjHOR7R4Z/4bR8P6Dp+n/2D+y9JHYwR2+//hINd3ME&#10;ULn/AI8uvFdN4V/ZP8TWP/BSW8+N+oX2hDSb/wCGsPg+Swt3la5S9W+W6eQbkC+TgEAlt2cZUUAf&#10;Ovwa8N+O/gB/wWM8M6X8cvE1l8XNe+IHg3VF8B+KbXTjo0PhxbZ4Zb7T108SSxhpUCubgSFyE2EB&#10;WwPQv+CJH/JKvjp/2W3xT/6Nhr079or9k7xF8T/24PgF8WNDvtFhs/hadctdYtL6SVJrq21C0SFW&#10;t9iMpkRkyQ5UEHrxg+K/s6fsu/tV/se3XxG0vwXD+z7r3h3xj451bxfaTa3rOsW97At7IrCJ0itG&#10;TKhB0Y8k80AWv+Dgf4u3Hgv/AIJ/T+CdNj1u61z4za/p/ga1ttFspb7UpILmXfeNBbxBpJHW0inw&#10;qgksVHevD/2rf21fDfhH9qr9lf4h+Hfhv8avBOl+BfEP/CEaxdeJfh3quhaXDouqwLZpG1xcRLGN&#10;lwtqUUtksF9K+joP2RPjV8ff2w/gv8SPjBcfC+x0b4Qx6zeRaP4Yvb67W71G6ijgtp83EEeBHGZi&#10;STkNswDkkesf8FF/2T5P24f2KviB8L7a8tdN1LxPp2zTL64LCOwvopEmtpyVBYbJo0bIBIx0NAHA&#10;/tSfscfDX9uX43f2x4a+IWreA/jp8JYI7E+I/B+pRprGiW90GljtbyFgySwSgO4imUqcsR1OeH+C&#10;P7UPxf8A2Sv2w9K+Bv7QHiHwz460Txd4d1HxB4V+Idjp/wDY8si6cFe7ttQtgzxpIkTiQSowUgHg&#10;dFty/sh/Hr4FftDr8ZPh3qHw68ReJPG3hTSdH+I/hfWLq5sbHVNSsYTGl/Y3ccLtGcOybJIcFcHg&#10;8Vu/Dj9i/wCJHx0/ahHxa+P114Nt5NF8N3/hfwx4R8Lyz3VppcF/sF7c3F3MkbTXEqRpGAsaoiqc&#10;ZLGgDj7L/gnFdaZdah8VP2Q/jld/Dax+IUh8TnRRbRa/4H8QzXA8z7QlsxDQCbcCZLaReudrABa8&#10;L/bY/bE8R/tc/wDBG74oQ+OvD9j4Z+I3wz+I2leDfFVnYTNNYve2utWOZ7dmG7yZUdHUHJAbGTXv&#10;n7PPwB/ar/Yc+ENv8J/BEfwd+Ifg3w75ll4R17X9VvtKvtKsNzGCC8t4reVZzCpCBo5F3Ko4XoM3&#10;x3/wSP8AFWu/8E6/GfwzTxhousfFD4leM7fx14o8Q3kElnp93fnUre8nWKNFkaOJY4fKiXB4Vc4y&#10;cAHRXX/Ep/4OBrM3jYj1j4EzQ6du6M8euRtIq57heSB2Iz1rJ/bJ/aC/aJ/Y0+I/wz1bUPG3wv17&#10;wZ8QvinoXgpNHj8K3FrqENpqN+kJIuDdsrSRxFjnywCRnA6V61+3D+x/4o+MfxC+HPxS+GOt6P4f&#10;+K/wpuLr+zTq8cjaZrthdKi3enXZizIscnlxssihjG6AhTkivF/j5+w38fP28vH/AMLfEnxMuPh1&#10;4JsPhH430PxZpHhvRdTu9QjvJrS/glubq4uWgjzILaOaOCJY9oNwxdxgYAPl/wDbG/Yg+KH/AAUE&#10;/wCCpf7WHw/8G+MrXwb4Xi8L+FtX1RjCJpNd1GCymbTrCVTx9kaXe83ByI0GDkiv0O/4J8fteQ/t&#10;lfse2uvXWmx+HfF2grceHvFnh/ASTQNWtMxXFuU/hXIDp6xyIR1qx8EP2Ttd+GP7ffxy+LN7qGkz&#10;aH8UNO0Cz060haQ3dq2nwTRSmYFAgDGQFdrNwDnFY+i/sU+IfhT/AMFBfE3xU8D6po9n4J+Kmh/Z&#10;fHWgXLyxvLq0CqlpqlqFRk8wxZilVigZdrZZhQB8m/8ABEz9kf4oeOv+CWHwV1bRf2lfiN4P0y+0&#10;BZLfRrDQ9Ent9PXzH+RHmtHkYd8uxPPWvYv2zNCvvCv/AAUB/YO03UtavPEWoWGteJIbjU7qKKKe&#10;/caGwMrrEqorN1IVQPQVmfsM/s0/tjfsO/sm+B/hPpln+zPrlj4J08afDf3Wu63HNcqGZtzKtlgH&#10;5u1er/EH9lL4mfHX47fsz/ETxXP4F0vWPhFqes3/AIjs9Jurua2uReWL2sS2bSQqzYJVm8wJjnGa&#10;AOS/4Ldf8kk+B/8A2Wzwr/6Olr7Tr59/4KEfsma5+154J+HemaDqGlabN4P+IOjeLbpr9pFWa2sp&#10;HaSNNiMfMYMNoOF9SK+gqACiiigAooooAKKKKACiiigAooooAKKKKACiiigAooooAKKKKACiiigA&#10;ooooAKKKKACiiigAooooAKKKKACiiigAooooAKKKKACiiigAooooAKKKKACiiigAooooAKKKKACi&#10;iigAooooAKKKKACiiigAooooAKKKKACiiigAooooAKKKKACiiigAooooAK/mb/4PV1b/AIb5+GbY&#10;O0+Chg46/wCmTV/TJX45f8Hbf/BLjxV+1v8AA7wr8YPAGk3WveIvhjHPbaxplrE0lzcaXJ+8M0ar&#10;yxhdcso52uSPunIB/MhX6Yf8G2P/AAVb+Fv/AASq+L/xP1v4oDxAbPxdo9pY2P8AZVj9qbzIp3dt&#10;w3DAwwwa/NOSJoZGVlZWU4IIwQajoA/qm/4jDv2Sf7vxI/8ABCP/AI5X4K/8Fw/21fBv/BQP/gox&#10;4u+KHgP+1P8AhGdatbKG3/tC3+z3G6G3SN8pk4+ZTjmvkOigAooooA/TL/g2w/4KvfC3/glV8Wfi&#10;hrXxQ/4SA2fi7SbKysf7KsftTeZFNI7bhuXAwwxX66f8Rh/7JP8Ad+JH/ggH/wAcr+VmigD9VP8A&#10;gl9/wcX3H/BOn9rb4pzXmi6l4u+CvxM8UXmuNp8brBqGlSSzMy3UIb5SxjKh4iQGwCGBHP7KeB/+&#10;Dpz9jDxhocd5cfEjUtBkcAta6joN2syH0Plo6/ka/kXooA/pg/bm/wCDxv4O/DXwZd2PwO0HWviD&#10;4smXZBe6lbNp2lWRPWRt372UjsgVQT1Yd/RI/wDg8P8A2SWjXdH8SFYjlf7BBx7f6yv5W6KAP2I/&#10;4LUf8F5PAP7Rf7SnwV+OH7NfiLxd4d+JXwxW6sJ21HSvs8dxaSkOFY7mEiE+ajRsMFZTX2N+xd/w&#10;eb/Cnxz4asbH43eC/EHgfxDGojudR0RBqWl3JA/1gT5ZosnPyYcD+8a/mxooA/r6T/g5/wD2K5NM&#10;+0f8LaZW2FvIOhX3m/THlYz+NfPX7VX/AAeT/AL4Z+H7yP4XeGfF3xJ17Yy2xuYf7J05X7NJI+6Q&#10;r3wseTjGV61/MVRQB9TfFj/gsP8AHT4sft82v7R03iybTfiBpNwraSLQbbPTLVcgWSRHIaAqzKyt&#10;nfuYsSTX7SfsVf8AB5t8LvG3hex0/wCOHg3X/BPiKFFjudU0RBqWmXTdDII/llhz124cD+8elfza&#10;0UAf18xf8HQP7Fc2l/av+FtMjbS3kNoV95v0x5WM/jXz9+1N/wAHkn7P/wAMfD15H8MvDfi74la9&#10;sK23nwjSdOD44Z5JN0hUHssZJ6ZHUfzD0UAe5ft7/t//ABE/4KNftI6h8TPiJqSzaxcKsFja2wMd&#10;rpFshJjggXPyqpJOc5ZiWJJNfpn/AMErP+DurxV+zX4F0vwH8fPD+qfEbQdLjFvZeJbC5Ua1bRLg&#10;Kk6SYW5AHG/ej4HO81+LVFAH9dHgb/g6f/Yv8Z6Ut1cfEbUtBkYAm31LQLtZVPp+7Rx+tecftHf8&#10;Hf37Lvwl0O6bwXH4w+JmsIP3FrZWB0+2lbtunnA2r6kIxHoelfyvUUAfW3/BVn/gsR8Uv+Cs/wAU&#10;bfVvGU0Wi+FdFLDRPC+nysbHTgxOZGJwZZiMAyMBwMAKOK/ZD/gn/wD8HTn7Mf7Nf7D3wj+HviNf&#10;H39veC/CenaNqH2bRRJD58Fukb7G8wbl3KcHHNfzc0UAfuV/wX+/4ODvgJ/wUm/4J/z/AA1+HQ8Y&#10;f8JFJ4hsNTH9paX9ng8qHzd/zbzz84wMV+GtFFAHpf7IH7T/AIj/AGL/ANpnwV8UvCckP9veCdTj&#10;1G3jmz5VyoyJIXxzskjLo2OcOcc1/R34F/4Olv2L/wBqn4UaXJ8XtBvdF1jTyl9Jomt+HRrUFrdp&#10;/HbyhWViCTtYqjY6gdK/l5ooA/p9T/g8o/Zst/jDcaGnhX4gL4MtbMtB4hS0jDTThlAhWzzvWPbk&#10;7ywOVxswc1+O/wDwXS/aC/Zb/bC+Oq/FP9n1fEmh694kmJ8U6Lf6P9jtJ5sE/boWDkK7kASJgbmI&#10;Yclq+CqKACv6Cf8Agjp/wcsfs5/sNf8ABOj4c/C/xsvjj/hJvC9vPFefYdIE9vl7iSQbX3jPysO1&#10;fz7UUAf05/tEf8Haf7K3xP8AgB468N6avxD/ALS8ReHr/TLXzdDCx+bNbSRpuPmcDcwyfSv5jKKK&#10;AP0B/wCDdn/gpL8Ov+CYP7YfiHxx8Sv7b/sXVPDculQ/2XafaZfOaaJxldwwuEPNftL/AMRh/wCy&#10;T/d+JH/ggH/xyv5WaKAPbv8AgpD8fNC/al/b0+LnxG8MfbP+Ee8beKb7WNO+1ReVN5E0pdN65O1s&#10;HkZr9l/+CMn/AAcpfs6fsJf8E0fhj8J/HC+OP+Eo8Iw36X32DSBPb5m1K6uU2vvGf3cyZ465Ffz9&#10;UUAf0F/8Fhv+Dlr9nP8Abi/4J0fEj4XeC18cf8JN4qtYIbL7dpAgt9yXEch3PvOPlQ9utfmF/wAE&#10;k/8Agtv8Vv8Agkt41uP+EZaLxR4D1aUS6t4T1CZktbh+AZoXAJgm2jG8Agj7ytgY+MaKAP6qP2ev&#10;+DvP9lb4saHbv4uk8YfDfVmA8611DTWvYYm77ZoN24e5VT7DpXefED/g6k/Yy8D6O11a/ELVvEUw&#10;B222maDdNKx9P3iIo/Ov5G6KAP2K/wCCtv8AwdkeMv2wvAuqfD34J6HqXwz8HatE1rqOs3Vyr63q&#10;cLZDRoE+S2jZeDtZ3IJ+Zc4r4T/4JSf8FPvGX/BKb9qOz+IXheFdY026hNjr+hzTGKHWbRjkoWwd&#10;kisAyPg4I6EEg/MNFAH9ZPwM/wCDsX9kT4qeD7e+17xNr3gHVGjBuNO1fR5pmhfHKrJAro4HqMZ9&#10;BXk/7dH/AAeF/A/4V+AdQs/grputfEjxhcRNHZXF3avp+k2bngSyNIPMkA67FUbsYLLnNfzHUUAf&#10;09fAv/g8A/Zz0/4J+D4PHM3j668aw6LZpr81toK+TLfiBBcMmHA2mXeRgDjFfGn/AAX7/wCC9nwL&#10;/wCCkvwT+Feg/DseLhfeD/Hlr4jv/wC0tMFsn2WOCeNth3nc26RePrX4oUUAf1Tf8Rh/7JP934kf&#10;+CAf/HK/K3/g5W/4LCfCX/gqz/wqX/hV48Sf8UX/AGl/aH9rWH2X/X/Z9mz5m3f6ps+nFflXRQAV&#10;+gH/AAR5/wCDgn4of8EoZW8N/Y18ffCu6nM83hm8uzA1jIxG+W0m2t5THqVKlGPOAea/P+igD+r7&#10;4G/8Hbv7I/xT0S3m8Qaz4s8A6g4zLaato0kyxH2kt/MVvwrZ+KP/AAdcfsb/AA80iS4sPG2veLLh&#10;VyltpOg3G9z6ZmWNR9Sa/koooA/VD/gsd/wc8+Pv+CjXgq/+Hfw/0a6+GXww1A7NQQ3gl1bX4w2Q&#10;k8iALFEcDMSFs4wzsDivXv8Ag3a/4L2fAv8A4JifsU654B+JS+Lv7e1DxXc6zF/ZemfaYfIkt7aN&#10;ctvHzbom4x6V+KNFAH9Mn7WX/B1/+y38Z/2XfiJ4R0dfiF/a3ifw3f6XZ+doYSPzprd403N5nA3M&#10;Mmv5m6KKACiivRv2Xv2W/G37ZPxs0PwB8PtBvtf8Ra9cpbxRW8RZLdSQGmlYDEcSDLM7YAANAH9a&#10;H/BtX/yhC+Av/YP1H/07Xtfc1eQ/sF/srWP7Ef7HHw5+FNhOt1D4I0aGwkuFGBcz8vNKB/tyvI3/&#10;AAKvXq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gjIoooA+Vfjz/wAE&#10;SP2U/wBpjxXNrvjL4H+C9Q1i6fzJ7u1jl02W4bnlzavHvPPVs1wn/ENp+xH/ANEF0P8A8HWqf/JV&#10;fctFAHw1/wAQ2n7Ef/RBdD/8HWqf/JVH/ENp+xH/ANEF0P8A8HWqf/JVfctFAHw1/wAQ2n7Ef/RB&#10;dD/8HWqf/JVH/ENp+xH/ANEF0P8A8HWqf/JVfctFAHw1/wAQ2n7Ef/RBdD/8HWqf/JVH/ENp+xH/&#10;ANEF0P8A8HWqf/JVfctFAHw1/wAQ2n7Ef/RBdD/8HWqf/JVH/ENp+xH/ANEF0P8A8HWqf/JVfctF&#10;AHw1/wAQ2n7Ef/RBdD/8HWqf/JVH/ENp+xH/ANEF0P8A8HWqf/JVfctFAHw1/wAQ2n7Ef/RBdD/8&#10;HWqf/JVH/ENp+xH/ANEF0P8A8HWqf/JVfctFAHw1/wAQ2n7Ef/RBdD/8HWqf/JVH/ENp+xH/ANEF&#10;0P8A8HWqf/JVfctFAHw1/wAQ2n7Ef/RBdD/8HWqf/JVH/ENp+xH/ANEF0P8A8HWqf/JVfctFAHw1&#10;/wAQ2n7Ef/RBdD/8HWqf/JVH/ENp+xH/ANEF0P8A8HWqf/JVfctFAHw1/wAQ2n7Ef/RBdD/8HWqf&#10;/JVH/ENp+xH/ANEF0P8A8HWqf/JVfctFAHw1/wAQ2n7Ef/RBdD/8HWqf/JVH/ENp+xH/ANEF0P8A&#10;8HWqf/JVfctFAHw1/wAQ2n7Ef/RBdD/8HWqf/JVH/ENp+xH/ANEF0P8A8HWqf/JVfctFAHw1/wAQ&#10;2n7Ef/RBdD/8HWqf/JVH/ENp+xH/ANEF0P8A8HWqf/JVfctFAHw1/wAQ2n7Ef/RBdD/8HWqf/JVH&#10;/ENp+xH/ANEF0P8A8HWqf/JVfctFAHw1/wAQ2n7Ef/RBdD/8HWqf/JVH/ENp+xH/ANEF0P8A8HWq&#10;f/JVfctFAHw1/wAQ2n7Ef/RBdD/8HWqf/JVH/ENp+xH/ANEF0P8A8HWqf/JVfctFAHw1/wAQ2n7E&#10;f/RBdD/8HWqf/JVH/ENp+xH/ANEF0P8A8HWqf/JVfctFAHw1/wAQ2n7Ef/RBdD/8HWqf/JVH/ENp&#10;+xH/ANEF0P8A8HWqf/JVfctFAHw1/wAQ2n7Ef/RBdD/8HWqf/JVH/ENp+xH/ANEF0P8A8HWqf/JV&#10;fctFAHw1/wAQ2n7Ef/RBdD/8HWqf/JVH/ENp+xH/ANEF0P8A8HWqf/JVfctFAHw1/wAQ2n7Ef/RB&#10;dD/8HWqf/JVH/ENp+xH/ANEF0P8A8HWqf/JVfctFAHw1/wAQ2n7Ef/RBdD/8HWqf/JVH/ENp+xH/&#10;ANEF0P8A8HWqf/JVfctFAHw1/wAQ2n7Ef/RBdD/8HWqf/JVH/ENp+xH/ANEF0P8A8HWqf/JVfctF&#10;AHw1/wAQ2n7Ef/RBdD/8HWqf/JVH/ENp+xH/ANEF0P8A8HWqf/JVfctFAHw1/wAQ2n7Ef/RBdD/8&#10;HWqf/JVH/ENp+xH/ANEF0P8A8HWqf/JVfctFAHw1/wAQ2n7Ef/RBdD/8HWqf/JVH/ENp+xH/ANEF&#10;0P8A8HWqf/JVfctFAHw1/wAQ2n7Ef/RBdD/8HWqf/JVH/ENp+xH/ANEF0P8A8HWqf/JVfctFAHw1&#10;/wAQ2n7Ef/RBdD/8HWqf/JVH/ENp+xH/ANEF0P8A8HWqf/JVfctFAHw1/wAQ2n7Ef/RBdD/8HWqf&#10;/JVH/ENp+xH/ANEF0P8A8HWqf/JVfctFAHw2P+DbT9iMH/kguh/+DnVP/kqvor9mD9hf4P8A7Fui&#10;zWHws+HfhfwRDdDFw+m2YWe5H/TSU5kf/gTGvWq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jOKTePUUALRSb19R+dQXOqW1mv724ghx1LyBcfnTUW9ieZFjbTS2Kxrv4&#10;h6Dp4/0jXNIhx18y8jX+ZrmtY/aq+GPh1d2ofETwNY7U3k3GvWseF9fmkHHvVrD1HtF/cZyxFJby&#10;X3nf5pa8V1f/AIKOfADQWZbr42fCmNlIBj/4SqxaQZ/2RKT+lctrH/BXv9mfQzib40eB5PmK/wCj&#10;Xv2jkf8AXMNx79K6IZbi5q8KUn/26/8AIxlmOFj8VSK+aPpPPNJzXyJqf/Bdf9ljTU+X4qWNwcE/&#10;udNvGxj6wiuZ1f8A4OIP2X9Kzt8XaxebV3f6Polw2fbkDmuqOQ5lLVUJ/wDgL/yOeWd5fHetH70f&#10;cP3qOlfntq//AAct/s32O77PJ42vtoyPL0XZuPp8ziua1f8A4Oi/gZY7/s/hX4i320ArssrZN/8A&#10;31MK6IcLZvLahL7rfmc8uJMsjvWj99/yP0vppbBr8rNW/wCDq34ZwmT7B8MfHlx02faLi0h3dM52&#10;u+O/rXNat/wdf6HCZPsPwV1e4xjZ5/iSODd6522z47+v4V0R4MzmW1B/fFfmznlxblUd6y+5v8kf&#10;ryTikyfUV+Muqf8AB2FqMvmfYvglZwZA2ef4oabb6522q5/Sub1b/g6v8eTFvsPwp8JwfL8vn6nc&#10;S7T6naFyPbiuqPAedPelb/t5f5mMuM8pW1T8H/kft9160dO/6V+EGpf8HTHxkujm38C/D+1G3GNt&#10;0+DzzzL/AJxXPaj/AMHOf7QF0y+RpPgK225yBp8r7vzkrePh7nD+zFf9vIwlxzla2cn8j+gDfShq&#10;/ne1H/g5K/aZvo9seoeC7X5s5i0MZx6fM5rB1T/g4W/ak1ISbfGml2fmcjyNDtf3f03If1zXTHw3&#10;zV7uC+b/AMjCXH2WrZSfyX+Z/SBSEjNfzRah/wAF5v2rb+TcvxWuLdcY2xaLpwH15tyc/jXP6j/w&#10;We/ag1OLbJ8ZPFChTu/dJbwn80jB/DpW0fDLMnvOH3v/ACMn4g4H+SX3L/M/p8O2l3j1H51/LJqX&#10;/BVf9pDVTJ5vxp+IK+cPm8nVnhxxjjYRt/DFYl5/wUS+PmpbftHxo+KE237u/wAS3h2/T95WsfDH&#10;Hfaqx/Exl4h4XpTl+B/VrvX1o8xf7y/nX8mOoftmfF3VjJ9q+J3j6487/WeZr102/wCvz1h6h+0L&#10;4+1YL9q8beLLjZ93fq9w2P8Ax+uiPhdX611/4C/8zF+I1LpRf3r/ACP64pdWtoGIe4gRl6hpACKp&#10;z+OtFtY90msaZGvq11GB/Ov5F5/in4oupGaXxJr0jN94tqErE/8Aj1Up/FWq3Ue2TUtQkXOcNcOw&#10;/nW8fC1/axH/AJL/AMEyl4jLpR/8m/4B/XTcfFjwvaYE3iTQYyem6/iXP/j1Zt1+0V4AsJXjuPG/&#10;hKGSP7yvq9urL9fnr+Ru5u5rtgZpZJiowC7FsfnUdaR8Lo9a7/8AAf8AgmUvEafSivv/AOAf1nXf&#10;7ZvwhsYXkm+KHw/hjj5Zm8QWgC/X95WVff8ABQf4D6bD5lx8ZPhfBHnG6TxPZKM/jJX8o1FaR8L6&#10;PWu/uX+ZH/ERa3SkvvZ/VJf/APBT/wDZ100r5nxu+F7b848nxJazdPXY5x171l3/APwVt/Zr02VV&#10;k+NHgNiwzmLUllH5rkV/LfRmtoeF+E+1Wl+H+RjLxExXSnH8f8z+ny9/4LNfswafL5cnxk8Ks2M5&#10;i86VfzVCPwrNvf8AguL+yrp0/lyfF7SWYDOYtOvpV/76WAj9a/mVwaM1svDHAdas/vj/AJEPxDxv&#10;SnH8f8z+li+/4L0fsq2s3lr8UIp8jO+PR77b+sINZt9/wcD/ALLdlP5a+Pby4GM7otGu9v05jFfz&#10;c0VpHwzy5bzn96/yM34g4/pGP3P/ADP6Nr//AIOI/wBl+xdVXxXrVxuGcxaLPx9cgVR1D/g4/wD2&#10;ZbGLcuteKrjnG2LQ5Mj8yK/nXxiirXhrli3lP71/kZvj/Meij9z/AMz+hib/AIOVf2akiZkuvGsj&#10;KCQo0MjcfTO+qP8AxEzfs6/8+/jn/wAFK/8Axyv59aM1cfDfKl1l96/yJ/18zL+793/BP37uP+Dn&#10;r4Bxzssej+PpI1OA/wDZ8S7vwMmaqah/wdDfAu2hVofDfxAuWJwVFnAuB68y1+B9FaR8O8o7S+8j&#10;/XrNO8fuP3m/4ik/gr/0J3xC/wDAe2/+O1n3P/B1L8IY7hlj+H3xGmjU4DhbNd34GavwqwPWjA9a&#10;r/iHmT/yy/8AAmT/AK85p/MvuR+6L/8AB1T8JQh2/Dn4jFscA/Yhn/yNWd/xFY/Dv/olnjT/AMDb&#10;b/Gvw+oq/wDiH2TL7L/8Cf8AmR/rvmv86+5H7gf8RWPw8/6Jb40/8Dbb/Gs//iK98Jf9Ef8AEX/g&#10;7h/+NV+J9FP/AIh/k38j/wDApf5k/wCu2bfzr7l/kfth/wARXnhP/oj/AIi/8HcP/wAaqrqH/B2D&#10;4di2/ZfgxrUx/i83xDFHj6YgbP6V+LNFUuAMl/59v/wKX+Yf67Zt/OvuX+R+zn/EWNpf/RENQ/8A&#10;CpT/AORqP+IsbS/+iIah/wCFSn/yNX4x0VX+oOS/8+v/ACaX+ZP+umbf8/PwX+R+zn/EWLpf/REN&#10;Q/8ACpT/AORqp33/AAdlxxz4tfgPJNHj70vjIRtn6Cxb+dfjfRTXAWSf8+v/ACaX+Y/9dM2/5+fg&#10;v8j9jP8AiLPk/wCiBr/4W3/3BR/xFnyf9EDX/wALb/7gr8c8UYo/1DyT/nz/AOTS/wAyf9cs3/5+&#10;/gv8j9jP+Is+T/oga/8Ahbf/AHBR/wARZ8n/AEQNf/C2/wDuCvxzxRij/UPJP+fP/k0v8w/1yzf/&#10;AJ+/gv8AI/Yz/iLPk/6IGv8A4W3/ANwUf8RZ8n/RA1/8Lb/7gr8c8UYo/wBQ8k/58/8Ak0v8w/1y&#10;zf8A5+/gv8j9jP8AiLPk/wCiBr/4W3/3BTf+Is6T/ogSf+Fv/wDcFfjrijFH+oeSf8+f/Jpf5h/r&#10;lm//AD9/Bf5H7Kaf/wAHZVvIG+1/AmeHpt8nxeJc+uc2S4/WrH/EWNpf/RENQ/8ACpT/AORq/GOi&#10;l/qFkn/Pr/yaX+ZX+umbf8/PwX+R+zn/ABFjaX/0RDUP/CpT/wCRqP8AiLG0v/oiGof+FSn/AMjV&#10;+MdFH+oOS/8APv8A8ml/mH+umbf8/P8AyVf5H7VWX/B194akh3XHwa16GTP3Y9fikXH1MK/yqb/i&#10;K88J/wDRH/EX/g7h/wDjVfifRS/4h/kv/Pt/+BS/zH/rtm386+5f5H7Yw/8AB114RaVVk+EHiZI8&#10;/MV1mBmA9h5Yz+Yq/wD8RWPw8/6Jb40/8Dbb/Gvw/opf8Q/yb+R/+BS/zH/rtm386+5f5H7hJ/wd&#10;Y/Dreu74WeNQueSLy1OB+daX/EVR8I/+id/Ej8rL/wCPV+FdFQ/D7Jv5X/4E/wDMa43zX+dfcj92&#10;LP8A4OpPg/Pcqsvw/wDiNDGerlLNsfgJs1e/4ik/gr/0J3xC/wDAe2/+O1+DWB60YHrUf8Q9yf8A&#10;ll97LXHGafzL7kfvjY/8HQnwJuLfdN4d+IFu+fumygb9RLVq1/4OePgFPOqyaR49hQ9XOnxNt/AS&#10;Zr8A8UYpf8Q7yj+9/wCBFf6+Zn3j9x/QUf8Ag5n/AGdR/wAsPHX/AIKV/wDjlXo/+DlP9ml4lZrv&#10;xopI5X+wz8p9Pv1/PPmispeHGVf3/vX+RX+vmZf3fu/4J/RRp/8AwcffsyX0JZta8VW+DjbLoUgY&#10;+/BNT/8AERl+zH/0MXiP/wAEktfzo7jRuNT/AMQ1yz+af3r/ACNP9fsx7R+5/wCZ/Y3RRRX4Sfsw&#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mgAooooAKKKKACiiig&#10;AooozQAUUUZxQAUUm8eoqGfUYbX/AFk0Mf8AvyBaaTexPMluTDrSk1yvib42+DPBAY6x4s8NaUFG&#10;SbzU4LfA/wCBMK858T/8FJfgD4QVjffGL4cqVzlYNet7hhjPaNmOeOlb08HXnpCDfomzGpjKEPjm&#10;l6tHt5/zzS818m+I/wDgt9+y/wCGCyyfFfR7xkOCLS2uJufqI8H8K898S/8ABx5+zHoO5bfXfE+r&#10;Ova00KYZ6d5No7+vY13U8hzKfwUJ/wDgL/yOOpnWAh8VaP3o+8h/nilzzX5k+Jv+DpT4H6ZuXTfB&#10;fxM1SRejNaWlvG3Xubgt6fw9D+FcB4j/AODr7w/C7LpHwd1m5Xs95rscP/jqxN/6FXdR4PziptQf&#10;zaX5tHDU4qyuG9VfK7/JH67CjNfiT4l/4OsvGU4b+yPhP4btd3Q3eqTTEf8AfKrmuA8Sf8HQvx11&#10;Ld/Zvhn4e6b1xvtJ7jH5yivQp+H+cy3gl6tfpc46nG+VR2m36J/rY/fPHPSjNfzm+JP+Di/9qLW9&#10;32bxR4b0fPT7H4ftmx1/57LJ6/oPfPC+If8Agt9+1R4oDC6+MGsx7uv2TTrG09uPJgXH4V3U/DXN&#10;JfFKC+b/AMjin4gZevhjJ/Jf5n9NhkGOopslwkYy0iAepOK/lZ8Qf8FL/wBoLxXu+3/GP4hXAbqv&#10;9szIvrwFIA6dq4fXv2m/iR4okLah4+8ZXm7r5us3DA856b67qXhfin8daK9E3/kclTxEoL4KTfq0&#10;v8z+tC68X6TYA+dqenw4677hFx+Zrj/EP7V3wv8ACW46r8RvAum7ev2rX7WHHGf4pB2Ga/kz1XxJ&#10;qOvNuvr++vD6zztJ/wChE1RFd0PC2P267+Uf+CccvEWf2KK+b/4B/VFr/wDwU8/Z38OK32j40fDZ&#10;9vX7Nr1vc9s8eWzZ/Dvx1ridf/4Lc/su6BvDfFjRblkzlbW2uZs8Z4IjwfwPWv5k6K7Kfhjgl/Eq&#10;yfpZfozkqeIWLfw04r73+qP6NPEP/BxF+y/oRZV8Wa1fsM4Ftolw27jPUgfSuL17/g5z/Z60ot9l&#10;034ganjp5OlRJu4/6aTL9K/AA9KSu6n4b5Wt3J/NfokckuPMyeyivk/1Z+5mu/8AB1V8Lbc/8Sz4&#10;a/EC7GePtMtnb9v9mSTv/ntXF61/wdhWCZXTvgpeN0w9z4mVfr8q2x/9Cr8Z6K7KfAGSx3pt+spf&#10;o0ctTjXNpbTS9Ev1R+s2u/8AB1n4ymVv7N+E/hq3bHH2nVJ5sHP+yq9q4vXP+Do741X5b7D4P8A2&#10;P3sZjuJtuenWTt+tfmbRmuynwXk0NqK+bb/NnLLizNJb1X9yX5I/QPW/+Dlj9pTVC32eTwPp6548&#10;rRizD8XkI/SuO1r/AIOCv2qtWDeT8QrPT9wxm20CwOP++4mr4tpd2K64cM5XDahD/wABT/M5ZZ/m&#10;Mt60vvaPqPXP+C1H7UniHd9o+MXiGPduz9mtrW1xnr/q4l/D07YrkdY/4Kb/ALRGvFvtPxo+I8it&#10;jKJrk8acf7KsB+leE9aXla6o5NgI6xowXpFf5HLLNMbLerJ+rf8Amej61+2J8WfEZb7d8S/HV1uy&#10;D5muXLZz1/j71zOofF7xZquftXijxFdbsZ83Upnzjp1audorrjhKMfhil8kYSxVaW8m/myxfapda&#10;m+65uLi4Oc5lkL8/jVeiituSK6GPtJdwooop8qJ5mFFFFMQUUUUAFFFFABRRRQAUUUUAFFFFABRR&#10;RQAUUUUAFFFFABRRRQAUUUUAFFFFABRRRQAUUUUAFFFFABRRRQAUUUUAFFFFABRRRQAUUUUAFFFF&#10;ABRRRQAUUUUAFFFFABRRRQAUUUUAFFFFABRRRQAUUUUAFFFFABRRRQAUUUUAFFFFABRRRQAUUUUA&#10;FFFFABRRRQB/Y5RRRX8jn9QBRRRQAUUUUAFFFFABRRRQAUUUUAFFFFABRRRQAUUUUAFFFFABRRRQ&#10;AUUUUAFFFFABRRRQAUUUUAFFFFABRRRQAUUUUAFFFFABRRRQAUUUUAFFFFABRRRQAUUUUAFFFFAB&#10;RRRQAUUUUAFFFFABRRRQAUUUUAFFFFABRRRQAUUUUAFFFFABRRRQAUUUUAFFFFABRRRQAUUUUAFF&#10;FFABRRRQAUUUUAFFFFABRRRQAUUUZoAKKKKACiiigAooooAKKKKACiiigAooLYpplUfxL+dAroN1&#10;GVNcf40+P/gX4asw8ReMvCuhMmdy3+qwWzDHXh2Bryjxl/wVh/Zz8CFl1D4veCxIufkt737STj08&#10;sNXTRwGJqfw6cpeib/JHNVxuHp/xJperR9E0V8PeM/8Ag4e/Zd8Iqyw+MtW1qZf4NP0S5fP0Z1VP&#10;/Hq8m8X/APB0v8E9NDLovgv4j6tIvQz29paRt9D57n06qK9OjwxmtV2jQl81b87Hn1eIstp/FWj8&#10;nf8AI/ToCmsOa/HPxh/wddLtb+wfg6y/3f7Q1z277Iq8r8X/APB0t8ZNSLf2J4H+Hukhj8v2lLq8&#10;x+UsdepR4Dzme9NL1a/Rs82pxrlMNpt+if62P3iJwKbwRX85fi//AIOKf2ovE+4Wvirw/oKt1XT9&#10;Atz+RmWQj65zXlvi/wD4LAftLeNSwvPjB4sjRuqWkqWqn8I1WvUo+GuZy/iSjH5t/oefU8QMBH4I&#10;yfyS/U/qEMyxj5mUfU1l6/430XwrbefqmsaXpsI6yXVzHCo/FiBX8n/i39rf4qeO2Y6x8R/HGoK4&#10;wyza3csh/wCA78d/SuBv9QuNVummuria5mb70krl2b6k816lHwtqP+JXXyjf82jz6niLH/l3R+9/&#10;8A/q18Wf8FAfgf4G3f2p8Wvh7btH95BrttI6/VVckflXmHiv/gtv+zB4RZhL8V9HvGjyGWygnuTx&#10;n+6hz0r+ZOivSo+GGEj/ABa0n6WX6M8+p4h4p/w6cV63f6o/og8W/wDByT+zP4cDC01LxlrpX/nx&#10;0Jlz9POaMV5j4q/4OpfhLZlv7F+HXxG1HHT7b9js89P7s0vv/np+FtFelS8Ocph8XNL1f+SR59Tj&#10;zM5bcsfRf5tn7D+Kv+DruaVW/sX4OpCf4ftuul/z2RLXmnir/g6Z+MOohv7I8CeAtLz0843N1j/x&#10;9K/MQ80gr0qXBOTU9qKfq2/zZwVOLc1nvVa9El+SPvTxV/wch/tPeIN32PWfCOh7un2HQY32/Tzz&#10;J+teb+Kf+C3f7UnjAN9q+Lms2+7r9hs7Szx9PJiXFfKdFehT4cyun8OHh/4Cv8jhqZ5mE/irS+9/&#10;5ns3if8A4KH/AB18Z7v7T+LnxAut3XOtTrn8mFefeIPjH4w8Whv7U8VeJNU3dftepzTZ6f3mPoPy&#10;rmic0V6FPA4anpTgl6JI4qmMr1Pjm36tgTk0UUV0csV0Ofmk+oUUUVRIUUUUAFFFFABRRRQAUUUU&#10;AFFFFABRRRU8yHysKKKsWOnXGpzeXa281xJjdsiQu2PXAo9pHuVyz7Mr9qATXWaR8BfHXiAf6B4L&#10;8WX2QCDb6RcSZB6fdQ9a6rR/2FPjVrzKLX4S/EV9zbBu8PXUfP8AwJBXPLGYeHxTS9WjeODry+GD&#10;fyZ5SWzQOa+gNI/4JX/tF65t+y/Bvx03mZ27tPMfT/exXTaR/wAEVf2nta2+X8Jdfh3Lu/0iWGHH&#10;13OOfauaWdZfH4q0F/28v8zeOVY2W1KX3P8AyPlmivs7S/8AggB+1Rqq5X4d28Pyhv32uWMfX/el&#10;6+1dNpn/AAbe/tO6hu83R/CNjjH+v16M5z/uBun/AOrNc0uJsqjvXh/4Ev8AM3jkOYy2oy+5nwYf&#10;rQMV+jOm/wDBsF+0TfA+drXwts9pHEur3bE/TZaN+uK6XTP+DWP4xTFvtfj74c2/Ix5Ru5eO/WFa&#10;5ZcYZPHR11+L/JHRHhjM5f8ALl/gj8wKK/WPT/8Ag1K8aTBvtXxd8MQ88CLRZ5M/XMi4rpNO/wCD&#10;UK4+b7V8Yo/9nytDP65lrCXHGSr/AJffg/8AI3jwhmz/AOXX4r/M/Hiiv2q0/wD4NRfDSlvtXxf1&#10;0jHHlaNF1/GSug0v/g1X+GMG37Z8SfG1x8mCI7a2iy3HPRvy/WueXH+TLabf/br/AMjojwTmr+wl&#10;81/mfhrRX72aZ/wa4fA23WP7X4u+JV1tB3eXe2kW76f6O2P1rd03/g2S/Zx09FEt18Rr7a+4mbWo&#10;gW9jsgXj6c1zT8RspjtzP/t3/gm8eA8ze/Kvn/wD+faiv6K9O/4Nw/2X7IN5nh3xNebsYM3iC4G3&#10;6bCv65roNM/4N+v2U9Mfcvw2uJm27T53iHUZAffBnxn8Kxl4lZYtoz+5f5msfD/MHvKK+b/yP5tT&#10;SV/TPpv/AAQ3/Zb0xEVPhPpcgjbcPOvbqXPOed0pz+Nbun/8Eev2Z9O37fg34Nk34z5ts0mPpuY4&#10;/CsZeJ2BXw0p/h/mbR8Pcb1nH8f8j+XvFFf1Raf/AMEvv2e9J8v7P8HvASeSMJnSo22/nW1YfsBf&#10;BPS0YW/wn+H6bzk/8SO3bP5rXPLxQw32aMvvRrHw7xHWrH7mfyhgZpwgkP8AA35V/WrYfsj/AAr0&#10;sxm3+GvgOBofuMmgWoZfofLzWvY/AjwTpZb7L4P8L2+773laXAm764SsZeKUOlB/+Bf8A2j4cz61&#10;l93/AAT+RcWUzdIZf++DU9l4fv8AUrhYbexvLiVs4SOFmY468AZr+viz8E6LptusdvpOmQxx/dWO&#10;1RVX6ACtMRr/AHV/KsZeKT+zh/8Ayb/gGsfDnvX/APJf+CfyFWHwg8W6tu+y+F/EV15eN3labM+3&#10;PTOFrXsv2Y/iVqFus1v8PPHNxE3R49BumU/iEr+t4xqP4V/KjYv91f0rF+KNbpQX/gT/AMjVeHNP&#10;rWf3f8E/k5tv2IPjPeNGI/hF8Tm8zG0/8IvfbTnpz5WPxrWs/wDgnR8eb+cRx/B/4jbjz82hXCj8&#10;yoFf1ZYX2o2Ke1ZS8TsV0ox+9mn/ABDvD9ar+5H8sNh/wS2/aI1ORlh+Dvjwsoyd2msn/oWK1LD/&#10;AIJDftL6mG8n4N+Mfl674Ej/APQmFf1FbPZfypduOw/KspeJ2P6Uo/j/AJmi8PMJ1qS/A/mG0/8A&#10;4It/tP6gjMvwj8RRbTjEskKE/m9aen/8EMv2pNRjLj4W30ODjEt9bIT+Bkr+mXof/r0mP85rN+Ju&#10;Y/yQ+5/5mq8PsD1nL8P8j+a7T/8AggZ+1LqEPmL8O1i524l1a0RvyMlaVj/wb1ftT30TN/wg+mR7&#10;WxiTXrNSf/Ilf0gArml3VnLxKzTpGH3P/MteH+XdZS+9f5H852nf8G537UV8G8zwx4ds9uMCXxBb&#10;nd9NjN+uK0LH/g2y/abvJGWTT/BtqMZDS66CD7fKpNf0QcUBc1m/EjNn0h/4C/8AMtcA5ausvvX+&#10;R/Pba/8ABs7+0ncXCqzfD2BWPLvrUhVfrthJ/IVfH/BsH+0Z/wBBj4X/APg4uv8A5Fr+gM0Eg1n/&#10;AMRFzf8Au/8AgP8AwS/9Q8s/vff/AMA/Asf8Gtv7QWP+Rt+EHTodV1Dj/wAkauaf/wAGs3x0liLX&#10;Xjb4VQyZ4WK8v5Bj6m1X+VfvQc0Y/wBmsv8AiIGcfzr/AMBRouB8r/lf3n4R2/8Awav/ABmaZRN8&#10;QPhokefmZJL1mUew8gZ/MVe/4hVvil/0UvwH/wB+Lr/4iv3Pz7UtR/r9nP8Az8X/AICi1wTlS+w/&#10;vZ+Hen/8Gp/xDkh/0r4q+DoZM8LFp1zIuPqdvvxirH/EKT46/wCiteFf/BVcf/FV+3e4UbhR/r5n&#10;P/Pxf+Ar/If+pWU/8+397/zPxWj/AODUHxIUXd8aNEVscgeHJWGfr54p3/EJ74i/6LTov/hNyf8A&#10;yRX7TYPpRg+lT/r5nX/P1fcv8i/9TMp/59/i/wDM/Gtf+DUG72jd8Zrf3/4p8/8Ax6g/8GoF1j/k&#10;s0H/AIT5/wDj1fstRU/6951/z9/Bf5D/ANTcp/59/i/8z8dLL/g1DhEH+kfGOZpM8mPQgF/WWpv+&#10;IUOz/wCiw3f/AII1/wDjtfsJuo3Uf685z/z9/Bf5Ff6n5T/z6/F/5n49/wDEKHZf9Fiu/wDwRr/8&#10;dq/b/wDBqN4d8hfM+L2teZj5imjxbSfb56/XbNG6ofG+dP8A5ffgv8gjwhlK/wCXX4v/ADPyN/4h&#10;RfDf/RXtc/8ABRF/8XR/xCi+G/8Aor2uf+CiL/4uv1yo5pf67Z1/z+f3L/Ir/VHKf+fS+9/5n5G/&#10;8Qovhv8A6K9rn/goi/8Ai6ktf+DUfwqJ18/4ueIWi/iCaTCG6dsv61+t1HNT/rrnP/P5/cv8g/1R&#10;yn/n0vvf+Z+T3/EKV4D/AOiseLv/AAWW/wDjR/xCleA/+iseLv8AwWW/+NfrBk+lGT6VP+uWc/8A&#10;P9/cv8iv9U8q/wCfK+9/5n5P/wDEKV4D/wCiseLv/BZb/wCNH/EKV4D/AOiseLv/AAWW/wDjX6wZ&#10;PpRk+lH+uWc/8/39y/yD/VPKv+fK+9/5n5P/APEKV4D/AOiseLv/AAWW/wDjR/xCleA/+iseLv8A&#10;wWW/+NfrBk+lGT6Uf65Zz/z/AH9y/wAg/wBU8q/58r73/mfk/wD8QpXgP/orHi7/AMFlv/jTJv8A&#10;g1J8DmJvL+LHivzMfLnTLfGff5q/WTmjmj/XLOf+f7+5f5B/qnlP/Plfe/8AM/I3/iFF8N/9Fe1z&#10;/wAFEX/xdH/EKL4b/wCiva5/4KIv/i6/XLmjmtP9ds6/5/P7l/kT/qjlP/Ppfe/8z8jf+IUXw3/0&#10;V7XP/BRF/wDF0f8AEKL4b/6K9rn/AIKIv/i6/XLmk5o/12zr/n8/uX+Qf6o5T/z6X3v/ADPyE1H/&#10;AINRtFYL9l+MGqL13ebosbZ9MYkFV/8AiFDsv+ixXf8A4I1/+O1+wm6gHNNcb50v+X34L/In/VDK&#10;v+fX4v8AzPx6/wCIUSx/6LFdf+CNf/jtVdQ/4NQ9zL9l+MhUfxeboGfyxMK/Y3H+1Rj/AGqv/XnO&#10;f+fv4L/IX+p2Vf8APv8AF/5n41/8QoF1/wBFmg/8J8//AB6o7r/g1Avjbt5PxmtRLj5S/h5iv44n&#10;r9mPmo+an/r1nX/P38F/kL/U3Kf+fX4v/M/Fn/iE98Rf9Fq0X/wm5P8A5IqO4/4NQfEywMYfjPoU&#10;kmPlV/DsqqT7kTnH5Gv2qwfSjB9Kf+vudf8AP1fcv8if9TMp/wCff4v/ADPxF/4hSfHX/RWvCn/g&#10;puP/AIqq9/8A8Gp3xEjhH2X4qeDZpM8iXT7mMAfUbv5V+4lFP/XzOf8An4v/AAFf5C/1Lyn/AJ9v&#10;73/mfhf/AMQq3xS/6KZ4C/8AAe7/APiKp3X/AAavfGVJmW3+IHw1kj7NI96jfkID/Ov3cop/6/5z&#10;/wA/F/4CiXwTlT+w/vZ+C93/AMGsnxwSBjb+OfhZJJ/Csl1fIv5i2P8AKqP/ABC2ftBf9Db8H/8A&#10;wa6j/wDINfvtQTiq/wCIgZx/Ov8AwFE/6j5V/K/vZ/P7N/wbA/tFQzMq618LZFU4DLq93tPuM2gP&#10;5gVT1D/g2T/aQstvl3fw5vN3XytZnG3677df0zX9Buc0mDW0fETN+8f/AAH/AIJl/qJln977/wDg&#10;H88t3/wbVftLW8DOlv4HuGXoketkM303RgfrVE/8G4H7T4X/AJAfhX8Neir+ijbz/wDXpdtWvEfN&#10;l/J/4C/8xf6h5b/e+9f5H84n/EO3+1R/0Jejf+FDZf8AxyqM3/Bv1+1PDKy/8IDZttOMrrdmQfp+&#10;8r+krNG6tI+JWa9Yw+5/5mf/ABD/AC7+aX3r/IKKKK/Pj7kKKKKACiiigAooooAKKKKACiiigAoo&#10;ooAKKKKACiiigAooooAKKKKACiiigAooooAKKKKACiiigAooooAKKKKACiiigAooooAKKKKACiii&#10;gAooooAKKKKACiiigAooooAKKKKACiiigAooooAKKKKACiiigAooooAKKKKACiiigAooooAKKKKA&#10;CiiigAooooAKKKKACiiigAooozQAUUZzRQAUUUUAFFBOKaZFH8S/nQF0gHX+Ggcf/qrh/G37S3w7&#10;+HCu2veOPCej7PvLd6tBEw/4CWz+leL+O/8Ags9+zD8Ot39ofF7w3cNH95dOSfUGH4QRua7KOW4u&#10;r/Cpyl6Rb/JHLWx+GpfxKkV6tL9T6hIzSEfSvz08df8ABy/+zl4XZl0n/hNvErD7rWmj+TG34zuj&#10;f+O14v47/wCDrTw9a+Yvhn4S6xeN/C+o6vHbq34IjEV62H4Rzet8NCS9dPzaPJrcUZXT+Ksvld/k&#10;frnn3o6mvwj8d/8AB038YtXaRfDvgL4e6JGx+VrwXd/Kg9iJYlz9Vx7V4z45/wCDg39qLxq0ip40&#10;07Q4nziPTNIt4tmfRmVn/NjXsYfw6zep8ajH1f8Alc8utx5lkPh5pei/zsf0hb8VV1PWrTRbRrm9&#10;vLe1gj+9JNII0X6knFfyw+Of+CmH7QXxG8z+1fjB4+kWT7y2+rSWo/KIrXkfibx9r3jW8+0azrmr&#10;atcc/vby8kuH568uSa9ih4X13/GrJeib/No8ut4iUV/CpN+rS/zP6rfGv7dXwZ+HaP8A2z8UPAli&#10;0f3lfWrdmX6hWJH5V4944/4Lofst+At3n/FKx1Bk/h02xur3cfQGOMj9cV/M6Tk0V7FDwwwi/i1Z&#10;P0sv0Z5dbxDxT/hU4r1u/wDI/f8A8bf8HO37Pvh93TStL+IGvyL91otMighb8ZJg3/jleQeNv+Dr&#10;fRoldfD3wj1SY/wvqGrpGG+oRDj86/F+ivWoeHuUU/ii5esn+ljzK3HGaT2ko+iX63P1B8b/APB0&#10;98XtUWQeH/h/4B0fcPlN611fMv8A3zJED+VeReNP+Dib9qDxaZFt/FWg6DHJ1TTtDgXb9GlDuPzr&#10;4boBr1qPCeUUvhoR+av+dzzK3EuZ1PirS+Tt+Vj6J8a/8FZf2jvH5k/tD4weMljkJzHa3f2VRn0E&#10;YXFeSeNfj946+JG7/hIPGnizXFfORf6tPcA568O5H4VyNKMV61HLsLS/hU4x9El+SPNqY7E1PjnJ&#10;+rbEooorqUUtkcvM3uFFFFUSFFFFABRRRSuh2YUA4p0UbTOqqrMzHAAGSTXUaB8EPG3i0L/ZXg/x&#10;RqQbobXSp5s/98qaiWIpxV5SSNY0Zy0irnLYIpBXtPhr/gnN8evGAX+zfhF8QLrd0xo0y56/3lHo&#10;a9D8M/8ABEX9qTxYVNv8JdZh3nC/bL20s++OfNlXH41w1M4wMP4laC9ZJfqdVPK8ZU+GlJ+if+R8&#10;p0V93eGP+Dcj9qHXQv2rw74Z0Xd1+26/A+36+SZP09K9B8Nf8GuPxw1Hb/ani74d6bnr5Nzc3OOv&#10;/TFfb868+pxZlEN68fk7/lc7qfDeZz2oy+at+Z+aGcUYzX63eHP+DUnxNJt/tb4uaJD6i00iWTHT&#10;+84969A8O/8ABqL4TiKtq/xd8Q3A/iSz0eGH8maR/wCVcNTjrJYf8vb+kX/kdlPg3NZf8u7erX+Z&#10;+KXTvSE5r96vD3/BrZ8CdO2tqHi/4o6hIvULqFlDGenYWpbrn+KvQPDn/BuP+zDoRU3Hh/xPqzLz&#10;m71+cZ/CPYPavPqeI+VReik/Rf5tHZT4DzKW/KvV/wCSZ/OrR1r+mbw9/wAEOf2XfDm3b8K9LvNu&#10;P+Pq6uJs9eu6T3rvPD3/AATA/Z58Lhfsfwf8Art6ebpUc3bH8YNcdTxOwK+ClJ/cv1Oyn4e4x/HU&#10;ivvf6H8rx/zzU+m6Tdazc+TZ2txdS/3IYzI3p0Ar+tTw9+yn8MPCe3+y/hz4F03b0NroNrDj/vmM&#10;V2VjoFjpkCx2tna28a9EjhVVH4AVwS8Uk/goP5y/4B2U/Dmf26y+S/4J/JT4f/Zn+JHisp/Znw/8&#10;bagshAU2+iXMgOTgchMdeM123h3/AIJs/H7xVt+w/CHx9NuxjOkSpnJx/EBX9VQgVOir+VO8seg/&#10;KuKp4oYl/BRivVt/ojsp+HdBfHVb9El/mfzE6B/wRZ/ae8SBfJ+EXiG334/4+5IbbGeOd7jFdroP&#10;/BvX+1TrRUyeBNN06NsYa58QWQxzjkLKzcdelf0g7QooJz3rjqeJeZP4YQXyb/U6qfh/gF8UpP5r&#10;/I/nz0H/AINlv2jtW2m6uvh1pfci41mV2HP/AEzgcZ79a7PQ/wDg1i+Ll1j+0PH/AIDsuDnyUuZ8&#10;HPHVF7V+7QGKWuKp4hZvLZxXpH/O51U+BssjupP1f+Vj8WND/wCDUfXif+Jl8X9KXr/x7aI547fe&#10;krs9D/4NR/DiFW1L4wa5Jz8y2+ixLnjsWkOOfY1+uWOf/r07Ga5KnHGcy/5e29Ev8jqhwdlUf+Xd&#10;/Vv/ADPy70L/AINYfg/bbf7S8ffEa86bjbvaW+fXGYXx/T3rrtD/AODZH9nLShie9+I+pdf+PnWY&#10;Vz/37gTpX6KKOacRmuKpxVm0tZV5fLT8jrhwzlkdqMfz/M+HND/4N4P2WdHdWk8FaxqDKchrnxDe&#10;Ht0wsig+vIrr9D/4Id/su6EqiP4U6TcbRj/Sbu4m/wDQpDX1lg/5FBPrXNLPsyl8Vef/AIE/8zpj&#10;kuAjtRj9yPnvRf8AglJ+zj4fYNa/B3wOrA7vm08Sc/8AAs11mj/sH/BTQUVbX4T/AA8jVRtGdAtW&#10;wP8AgSGvWAeKQ8muSpmWLn8dWT9ZP/M6Y4DDR+GnH7kcro/wM8F+HnDaf4R8M2LK28G30qCPB9fl&#10;Uc10tpp9vYW6xQwxQxqPlVECqPoBVgUVzSqzl8Tubxowj8KQ3y1/ur+VLsHoPypaKkvlQbQO1GKK&#10;KBhRRRQAUUUUAFFFFABRRRQAUUUUAFFFFABRRRQAUUUUAFFFFABRRRQAUUUUAFFFFABRRRQAUUUU&#10;AFFFFABRRRQAUUUUAFFFFABRRRQAUUUUAFFFFABRRRQAUY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zmigAooooAKKKKACiiigAoooLAUANxz6UpOazPEXjPR/CVr52q6ppumQ4z5l1&#10;cpCv5sRXi/xG/wCCoX7PnwnDjXPi94Hgkj+9DBqK3cw/7Zw73/Suijg69V2pQcvRN/kc9XFUaa/e&#10;TUfVpfme9KKGFfBPxE/4OPv2aPBe5dL1nxN4qkX7p07RZYo2/G48sj8q8D+Iv/B1p4dshInhP4Sa&#10;1qTDhH1TV47RT74jSQ/hxXtYfhLN63wUJL1svzseTW4myyl8VZfLX8j9c1ORSGvwT+Iv/B0V8bvE&#10;gkj8P+FPAfhqNvuuYJ72Zf8AgTyBD2/grwf4h/8ABcr9p/4jGRZPidfaTHJ96PSrSCzA+hVNw/A1&#10;7eH8Oc1n/E5Y+rv+Sf5nj1+PMuh8HNL0VvzP6Y3mVF3MwVQMk56Vwvjr9qD4b/DBHbxB478I6N5f&#10;3hd6tBEy/UFs1/LD8Qf2r/il8WS3/CT/ABG8deIFc5KahrtzcIPorOQOnQCuCubuW8m3zSSSv/ed&#10;ix/M17uG8Lpb16/3L9W/0PGreI3/AD6o/e/8l+p/TR8Qf+C3X7Lvw2LLefFrRL6VcgJpVrdalvI7&#10;BoInX8SQPevDfiD/AMHPXwF8Nhl0PR/HXiSRehWwjtI5PoZH3fmor8BiPTmkxzXt4fw1y2P8SUpe&#10;rSX4JP8AE8mtx9mE/gUY/K7/ABZ+xHxC/wCDribEi+Ffg+nIOyXVdbxt9ykcfP03ivDfH/8Awc3/&#10;ALQnikOuj6b4A8MxnOxrbTZbiQD3M0rqT/wEfSvzpzRXtUOC8npbUU/W7/Ns8etxZmlXeq16WX5H&#10;1R4//wCC1v7TnxDLLcfFbWtPjk6x6bFDZj8CiAj8DXiPj39qD4lfFUt/wk3xC8beIFbqmoa3c3Cf&#10;gruQPoBXCilwPWvaoZXg6OtKlGPpFL9Dyq2ZYqr/ABKkperbHzXEl0+6SSSRvVmJqOiiu1RS2ONy&#10;b3CiiiqJCinRxtI4VV3MxwABya6nwx8DPG3jV1XR/B/ifVDJjb9l0uaXOenKqazlXpxV5Ssaxozk&#10;7RVzlKK998Gf8Esv2ivHxU6b8G/HjJJgrJc6Y1rG2f8Abl2r+vFes+C/+DfL9qfxbtNx4E0/QVbG&#10;G1HXbMYHuIpJCPoRn2rza2fZdS/iV4L/ALeX+Z308nx1T4KUn8n/AJHxSaM1+lvg7/g13+OGshf7&#10;X8VeAdFz97bPPdbf++YxXq/g/wD4NRLuXa3iD4ywwAdUsPD5l3f8CeZcfXB+leXW41yanvWT9E3+&#10;SZ6NPhLNam1J/Npfmz8e80V+7Hg7/g1j+D+l+W2tePviBq8i/eWBrWzif8PKdvyavVvB/wDwbofs&#10;y+F9jXHh3xBrMi9WvdZlIb6qm0V5dXxGyqHw80vSP+bR6NPgPMpfFyx9X/lc/nR3Yor+oLwj/wAE&#10;c/2ZvBe1rX4P+FLhl73sb3mfqJWYfpXqHg/9jv4S+ACjaH8Mfh/o7R/day8PWkDD3ysYOfevLreK&#10;GGX8KjJ+rS/zPRpeHeIf8SrFeib/AMj+UXw/8P8AXvFu3+ytD1jVN3T7JZyTZ/75Br0Pwn+wT8bP&#10;HSr/AGR8J/iBfeYAV8vQ7jnP1X3r+rOz8PafpwH2exs7fb08uFVx+Qq5twfuivOreKFZ/wAKgl6t&#10;v8kj0Kfh3SX8Ss36JL9WfzG+E/8AgiV+1N4yVfsfwf1yEH/n+vrKxx1/57zJ6V6d4U/4Nuv2mvEA&#10;VrzSfB+gg9Re67G7L/35Eg/Wv6JM5FAGK8yr4lZpJ+5GEfk3+bO+n4f5fH4pSfzS/Q/Cjwn/AMGs&#10;vxY1Er/bHj/wRpi8FxClxckdM4+VfevS/Cf/AAaiJIFOufGRo8feWx8P7s/RnmGO/ODX7GLz/wDq&#10;oytebV48zme1RR9Ev1TO6nwXlUN4N+rf6WPy98K/8Gr3wesAp1jx98R9SZeotpLO1RvqDDIfXoa9&#10;M8Lf8G3f7Mvh/abrSfFWsMve81yRc/URhB+lffHSkPIrzanFObVNZV5fJ2/Kx6FPhvLIfDRj81f8&#10;z5O8Mf8ABEP9l/wqFMfwp0i8ZejXlzcT/wDoUmD+NejeGv8AgnN8BfB4X+z/AIP/AA5Ro/utJoFt&#10;My++XRjn3r2wU08np+tefUzbG1f4lWT9ZP8AzO6nlmEp/BSivRI5vwx8HvCfgqMLo/hnw/pSLwFs&#10;9OhgGOB/Co9B+Qrehsobf/VwxR/7qhan20E4FcbqTl8TudUaMI7JBsHoPypcYooqTQ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zmjOK&#10;AEIyKQDFV9Q1S30q2aa6uIbeFeryuEUfia8j+KP/AAUI+CHwWMi+J/iv4D0uaL71s2swyXPTP+qR&#10;mkP4L6etbUcPVqu1OLk/JN/kY1cRSpq9SSXq0j2TbTj0r4M+KP8AwcZfs0/D9pV03XPEHiyaP7o0&#10;vSZFR/o03l/rXzl8T/8Ag640m3MkXg34Q395zhLnWdaS3x7mKKN8/wDfwV7mH4TzbEfBRa9bL87H&#10;j1+Jsso/FVT9Lv8AK5+v44HSkLADniv59vib/wAHMf7QfjMSLodp4M8KQtwPsunNcSL9Gmdufwr5&#10;2+J3/BWT9pD4umQax8YPGkcUnDQ6bef2bER6FbcRgj65r6DC+G+ZTV6sox+bb/BW/E8PEcfYCGlO&#10;MpfJJfi7/gf0+eJfiBofgu2abWNZ0vS4VGS93dRwgD/gRFeF/Ez/AIKzfs3/AAh8xda+MHg3zoeH&#10;hsLv+0ZlPoUtxIwP1FfzC+JvHWueNLh5tY1nVdVlkbcz3l3JOzH1JYmsmvoML4X0l/vFZv8AwpL8&#10;7niYjxEqv+DSS9Xf8rH9BfxL/wCDlz9nnwa0i6LH4w8VSx5x9k00QRv9GmZT69QK+fPiX/wdcTFZ&#10;I/BvwfjH/PO51nXD+GYYov8A2p/jX47igV7+G8P8opfFFz9ZP9LI8PEcb5pU+GSj6Jfrc/Qb4k/8&#10;HKn7RnjQSLpLeD/CscmcCx0syug9mmd6+fviR/wVc/aP+LG8ar8YvHEMUmcxabqDabHj0It/LyPY&#10;5r56pw/3q97D8P5bRX7ujFf9uq/3vU8atnmPrfxKsn83b7ka3ib4heIPGtzJNrOuaxq00vLyXl7J&#10;cM59yxJNY9FFerCnCCtGJ5sqkpayYUZora8N/DfxF4xnSPSNB1rVJJOEW0spJi302qaJVIQV5sI0&#10;5S0SMUjFAXNe9eAf+CXf7RHxM8ttJ+DXj9o5sbJbzSpLGF89w84Rce+cV7b4C/4N2f2nPGRja88N&#10;6D4dRvvHUNYh3J+EZfP4V5uIz7LqX8SvBf8Abyv91z0KOTY6p8FKT+TPhkDcaPumv1R8Bf8ABqv8&#10;SNXaM+JPid4P0ONsbvsVjcahIn4MYl/8er2rwD/waoeA9LEbeJfir4s1plxuGn6bBp6Oe/DNMcH6&#10;/jXi1+Osmpf8vbvyTf42serR4OzWp/y7svNpfrc/ETikNf0TeA/+DcX9mnwfsa+0fxL4ikXG77fr&#10;Eiq2PaIJ1+tezeA/+CR37Nfw5EZ0/wCDXgiZo8bX1Gx/tJgR3zcGTn3rx8R4mZfFfu4Tl8kl+f6H&#10;q0fD/HS/iSjH5t/p+p/LzY2Fxqdx5VrBNcSnokSF2P4Cu+8E/skfFT4kOq+H/hv451pnOF+x6Hcz&#10;Z+m1DX9VXhP4D+CPAFusOh+D/DOjxL91LLS4YAP++VFdUkKwqFVVVV4AAwBXj1vFCf8Ay5ofe/8A&#10;JfqepR8OV/y9rfcv82fzGeBv+CK/7UHxACNa/CPxBZxtzv1Oa30/aPdZpFb8MZr2LwR/wbS/tGeJ&#10;Cral/wAIX4fjYjP2jVfOdfqI0b+df0J9PSg89q8it4k5pP4FGPyb/Nnq0eAcvj8blL5pfkj8TfBH&#10;/BqV4uvwreJPi54f0vcMsNO0aa+I/wC+5Is17B4H/wCDVT4aaZsbxB8TPGusMvUWdrbWKN+DCU/r&#10;X6prxQwyK8itxtnNT/l9b0SX6XPTo8IZVT/5d39W3+p8GeCP+Dcb9mnwrsa80XxJrsinJN9rMm1v&#10;qse0V674K/4I8fsz+Atn2P4OeDrplHXUbY6hn6idnH6V9K7eaNteTWzzMKv8StJ/9vP/ADPSo5Lg&#10;KXwUor5I4PwZ+zB8N/hyir4f+H/grQ1UBQNP0S2tgAOw2IK7Wy0y306Ly7e3ht1/uxoFH5Cp1PPa&#10;nA15061SXxNv1Z6EKNOC92KXoJtA7ClooqDQKKKKACiiigAooooAKKKKAD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GcUAFFGaKACiiigAoooLYoA&#10;bux3pSMiue8afFDwz8NtOkvPEPiLQ9CtI/vzajfRWsad+WkYAV86fFr/AILX/sz/AAg8xLz4o6Lr&#10;FxHnMWih9SLY9GiBQ/g1dWHy/E13ajTlL0Tf5HLXx2Hoq9Waj6tH1WDntTs1+Wfxa/4OnPhd4d3x&#10;eDfh/wCMvE0y52y30sOm27ehBBlc/QoK+Yfiz/wdC/GbxV5kfhPwv4M8KxtwskiSahMvvlmVc/8A&#10;Ace1fR4XgfOK+qp8q/vNL8N/wPBxPGOV0dPacz8k3+Ox+9GdvU1i+LPiL4f8CWEl1rmuaRo9vCNz&#10;y3t5Hbog9SXIAr+Zf4sf8Fh/2lvjJ5i6v8WvEltbydbfSvK0uPHpi3RCw/3ia+fvFfjzXPHt99q1&#10;zWNU1i4yT5l7dPcNz7sSa+jwvhhiHriKyXom/wA7fkeBiPESiv4NJv1aX5XP6Zfil/wWR/Zp+EXm&#10;Lf8Axa8L6lPHkeTo051RiR23QB0z9WFfNfxX/wCDoj4L+ElePwv4V8beLZl+47RRafbt9Wdmcf8A&#10;fBr8F8ZPFHQ19JhfDfLYfxXKfq7L8En+J4GI4+zCelJRj8rv8f8AI/VL4qf8HUfxE10yx+D/AIb+&#10;FfDsbZ2SaheS6jMnp90RKf8Avmvm34q/8F3f2oPip50Z+I03h61mzmHRLGCz2/SQKZR+D18f5or6&#10;PC8K5Th/goR+av8Anc8PEcSZlX+Oq/k7fkdv8Q/2k/iF8Wrl5vFHjrxb4gkk+8dQ1ae43fXcxriK&#10;c23tTa9unRpU1aCSXloePOtUqO8m2/MUkY6UldP4I+C3jL4mXy2vhvwn4m8QXDYxFpulz3bnPtGp&#10;Ne8/Db/gjN+0x8UfLaz+E3iLT4ZP+WmrbNPA+olZWH5Vz18ywlD+NUjH1aX5m1HL8VW/hU5P0TZ8&#10;wH8qSv0e+G//AAbEfHzxaEfXta8B+Foz99Zr6W6mH0EMbKfxcV9AfDj/AINR9Jt9kni34u6hed2j&#10;0nRktgPbdJI+frgfSvCxHG2T0t6yfom/yVvxPaocI5pV2pNerS/Nn4x5X0/Wk6mv6G/hx/wbY/s2&#10;+DWjfVrHxZ4qdfvLf6w8Mb/hAI2/8er3r4c/8Eov2c/hSIzovwf8FxyRfcmurL7dMv8A20nLt+te&#10;FiPEzL4aUoTl8kl+d/wPYoeH+OlrUlGPzbf5WP5edD8J6t4nnWPTdM1DUJJG2qltbPMzH0AUHmvY&#10;Ph3/AME1P2gPisY20P4O/EKaOT7k9xo01nA/0kmVEP51/Uh4X+HHh/wLAseiaHo+kRqNoWzs44Bj&#10;/gIFbQXHavDxPihWf8Cil6tv8kvzPZw/h3SX8aq36JL87n85nw9/4N2f2m/HBja88N6H4bikxubU&#10;tXi3J9Vj3n8q90+Hf/Bql4+1Ty28U/FTwroqsAWTTNMn1Bh7ZdoRnr6j61+3+PWglTXh4jxCzep8&#10;DjH0X+dz16HAuWU/iTl6v/Kx+Wvw+/4NYfhbogjbxJ8QfGevSL99baKCyjb6DDsP++jXuHw//wCD&#10;fH9l7wOFa48D6h4hkTo2qazcvk+6xuin6EYr7bxmlxXi4jijNa3x15fJ2/Kx7FHhzLaXwUY/NX/M&#10;8W+H3/BO74E/C3Y2g/CXwBp8sfSVdFgeb8ZGUsfxNer6L4U0zwzB5em6dY2EWPuW9ukK/koFaQpr&#10;EA149XFVqjvUm36tv8z0qWFo01anFL0SQu0DsKWiisTo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M4oAKKKKACiiigBoG3/wDVQcn3pC/HJ215x8YP2vPhf8AIZD408feE/Dska7jDealFHcY9&#10;RFnefwWtKdGpUly04tvslcyqVqdNXqSSXnoejgE0pHFfBHxl/wCDjn9m/wCF4kj0vVPE3je6Xjy9&#10;E0z93n3knaJce6kn2r5Q+Mf/AAdVa9fGSPwF8LtN09eiXGt6g1ww9zHEEH4bvxr6DB8IZviNY0Wl&#10;3lZfnr+B4eK4oyyh8VVN+Wp+0yjvVHWvEdh4cspLrUL6zsLaFd0ktxMsUaD1LMQAPrX83Pxi/wCC&#10;8/7TnxhM0Z8er4Xsps/6NoGnw2Yj+kuGm/OQ18xfEf42+MfjBe/aPFnirxD4km3bt2o38tztPsGY&#10;gfhX1GD8MsXLXE1Yx9E3/kfOYrxCw0dKFNy9Wl/mf0w/GD/grh+zr8EPOXWvir4ZuLmDObfS7j+0&#10;ZcjqMQBhkehNfK/xg/4OjPg54SMsPhHwj428YTrnZNMkOm2j/wDAmZ5PziFfg7Qa+owfhvl1PWs5&#10;TfrZfhr+J89iuPswqaUko/K7/HT8D9PPi/8A8HR3xb8TiaPwb4N8IeFYWJCS3Xm6jMo7HkomR/uk&#10;e1fLvxc/4LE/tKfGsyLrHxY8RW8EmQbfSRFpcQHpi3RMj/eJPvXzKTQK+nwnDOV4b+FRjfu1d/e7&#10;s+exXEGYYh+/Vl6J2X3KyNTxT401jxzqLXmtatqWsXjHJnvbl7iQ/wDAmJNZdPRWdsKrN7AV6b8K&#10;/wBib4vfG/y28KfDXxprUM33J4NJm8hvpKyhP1r06lahQjeTUV5tJHnwp160rRTk/K7Z5fRjNfcn&#10;wt/4N3/2nPiWI2uvDeheE4JP+Wmt6sibPqkIkk/8dr6S+Fn/AAama5ciOTxr8V9Mtf8AnpBoumST&#10;4+kkpTP/AHwK8TFcYZTh3aVaL9Pe/K56+H4XzOt8FJr10/M/Ik0Cv6Bvhb/wbMfs9+DPLk8QXHjT&#10;xhKv30udT+xwP/wGBVcf9919IfC//glV+zv8HljOh/CTwek0P3Zru0+3Tfi8xcn8TXz2K8SsvhpR&#10;hKXySX4u/wCB7mH4Ax89asox+bb/AAVj+YPwh8N/EXxA1FbPQdA1rXLuT7sGn2MtzI30VFJr3z4Y&#10;f8EfP2lPiyI2034T+J7OGTGJdUiXT1GfUTFWH5V/Tp4e8IaX4S08Wuk6bp+m2q/dhtbdIYx/wFQB&#10;WjjHSvncR4n4mX8Cio+rb/Kx7mH8O6C/jVW/RJf5n4B/DP8A4NiPj54u8uTxBrngPwnA2N6TXst5&#10;cJ9FhjKH/v4K+ifhj/wan+HbLy5PGPxW1fUtpBaLStLS1VvUbpHc/jiv1yK5FH4frXz+J48zirtU&#10;UfRL9bs9vD8F5XS3g5erf6WR8I/DT/g3O/Zj8CBH1Lw3r/i6ZMHdqmuXCLn/AHLcxDHsc/jX0J8N&#10;v+CdPwL+D4j/AOEd+FHgewaPpJ/ZUc0n1LyBmJ9ya9qVcmgjb7V4OIzrH1/4taUvJydvuvY9qhlG&#10;Co/w6UV8lf7yrpWiWeiWa29la29pbx/dihiEaL9AoAq1t/CnUV5rk3qz0VFLYKKKKBh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3I60bse1Udd8R2HhXTJb3Ur+&#10;z0+zhGZJ7mZYYox6lmIA/E181/G7/gs1+zb8BGki1b4naPqF5FkfZdGSTU5SfT9yrKPqzAe9dGFw&#10;OIxL5aFOUn5Jv8jlxGMoUFetNR9WkfUeKGr8mvjb/wAHUXg3R/Oh+H3w417XGXIjudZuo7GNj/uR&#10;+Y2O/UH6V8ffGz/g44/aQ+Kvnw6RqHhvwNYyZCpounbpgvbM07SNu912/SvqsHwHm9fWUFBf3n+i&#10;u/wPncXxpllHSMnJ+S/V2R/Q/eX8On2sk1xNHBDEpZ5JGCqgHUkngCvn/wCNP/BVf9n34BGaPxF8&#10;UvC63UOQ1tYXH9oTgjqNkAc5HTHrX81Pxg/aj+JH7QFy0njbxx4o8Tbm3+Xf6jLLCD1yIydg/ACu&#10;BxmvrMH4YRWuLrN+UVb8Xf8AI+ZxXiJN6Yakl5t3/BW/M/dz40/8HR3wl8KtNb+CfB/i7xdcLkLc&#10;Xax6basexGS8hHsUU18j/Gn/AIOdfjj4486Hwfong/wTbyZCTC2bULtPQhpT5f5xmvzb6UZr6zB8&#10;DZRQX8PmfeTb/Db8D5rF8YZpX09pyr+6rfjv+J7h8Zf+Ck/x4+PplXxR8UvF15bzE7raC+a0tyD1&#10;Hlw7Vx7YxXiMkrXErSSMzSOcszHJY+pNJxivUfhL+xH8XvjsY/8AhEvhv4x1yOTGyaDTJRC3/bRg&#10;F/WvejHBYSGijTXyS/Q8TmxeKnrzTfzb/U8uo6n1r73+EX/BuD+0l8SDHJrGm+GfBNq3JbVdVSSb&#10;HtHbiQ59mK19SfCP/g1O0uDypPHfxU1C5x/rLfQ9PSHP0kmLY/74NePjOMsow+jrJv8Au3l+V0et&#10;heFczr6xpNf4tPzsfjIQRSwQtcyrHGrSSOdqqoyzH0Ar+j74Rf8ABvl+zJ8KfKkn8I6l4suo+s+v&#10;anJcb/rHH5cX5JX098LP2Yvh38D4lXwf4H8LeHGUbfM0/TIYZCPd1XcfxNfM4rxOwkNMPSlL1sl+&#10;rPoML4e4qX8aaj6Xf+R/MT8J/wDgnZ8cvjgI28M/CzxpfQzYKTvpslvCwPQh5Aq49wcV9OfCb/g2&#10;s/aL8flJNcXwh4LtzgsNR1P7RPg+iW6yDPszLX9CxCqPT6CgCvmcV4lZjPShGMPvb/RfgfQYfw/w&#10;UNaspS/Bf5/ifkN8Kv8Ag1O0W2Mcnjb4qalff89INF01LcN7B5WfH1219MfCb/g3o/Zj+F4je68J&#10;6p4suo8fvtc1WWXd9Y4vLiOf9yvuFevanE4r5vFcWZriH79aXy0/Kx7+H4Zy2h8FJfPX8zzX4W/s&#10;g/Cv4JrH/wAIn8PvB+gyQ42SWmlQpKuPR9u79a9HWMD0pQMrQw4rw6lapUfNUk2+7dz2KdGFNWgk&#10;l5Kw6iiiszUKKKKACiiigAooooAOl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Ju4oznpTJZVijLMyqqjJJ4AFeHfHf/gpX8Cf2aklHjD4neF9OuIQd1pBcG9u+OwhgDyf&#10;+O1th8LWry5aMHJ9km3+BjWxVKiuarJRXdtI9zAJWgHAr8ufjz/wdH/C/wAHmaDwD4N8SeMJ1yI7&#10;i9ZdMtWPryHkx9VB9hXxX8d/+DkX9oX4refB4fl8OeALGTKoulWXnXKr2zNMX+b3VVHtX1OB4Fzb&#10;E6unyLvJ2/BXf4HzeM4yyyhop8z/ALqv+Ox/Qhq2t2egadJeX15bWNpAu6SaeURxxj1LMQAPrXzZ&#10;8dv+Cxf7OH7Pfmx618TtFvr6LI+x6MsmqTsfTECsq59WZR71/N98Xv2ofiN8ftSa68beOPFXiaQk&#10;kLqGpSzRx5/uxltij2UAVwZNfY4HwxprXGVW/KKt+Lv+SPlsZ4h1HphqaXm3f8Fb8z9svjn/AMHU&#10;XhXRvOt/hz8OdY1yTkJda5dLYx/Xy497fhuH4V8b/HD/AIOJP2kfi950Om61ofgezk4EWg6ftkUf&#10;9dZmkfP0IHsK+FetKu3vX12D4OyjCe9GkpPvLX89PwPlsXxRmeI0dRpdo6flqdf8U/2gPHXxy1P7&#10;Z4y8YeJfE1xnIbUtRluAn+6GJCj2AArj69G+Ef7IvxS+Pc8cfgv4f+LvEfmcrJZaZLJHj1342498&#10;4r61+C3/AAbgftHfE4xS6/p/h3wHaycn+1NTjuJgOx8u3Mn5MwI9K9Gtm2W4GPLUqQjbpdL8Fr+B&#10;w0stx+LlzQhKV+tm/wAdj4E6miv20+C3/Bqx4P0pYZvH3xM8Qaw4wXtdEtIrGPPp5kvmMRn0VTX1&#10;t8G/+CI/7NPwUWGS1+Gmma5dQ4In1531JmPukhKH6bcV8zjPEbLKOlLmm/JWX3u35H0WF4EzGrrU&#10;tBebu/wufzZeBvhp4i+J2pCz8N6DrGvXRIXytPs5LlgT6hAcfjX038G/+CG37Tnxp8mW2+HF1oNj&#10;Lj/Stdu4dPVAe5jdvNI/3UNf0leE/h9oPgDTI7HQdE0nRrGEbY7ewtI7aKMegVAAPwFbBHtivlMZ&#10;4nYqWmGpRj6tv8rH0eF8PcPHWvUcvRJfnc/Ev4O/8GrHi3VHhk8d/E3RdIj4aSDRrKS8kHqA8hjX&#10;8cfhX1d8HP8Ag2s/Z1+Gxjm1tfF/ji6XDMdU1MQw59o7dI+PZi31r9BsbhSA4GK+XxfGWb4jSVZx&#10;XaNl+Wv4n0eF4VyyhrGmm/PX/gHknwg/YR+DnwD8lvCPwz8G6LcQf6u6i0yJ7lf+2rgyf+PV6zFC&#10;sKbVVVHoBgU/pQeVr52tiKtWV6snJ927nuUqFKkrU4qK8lYdRRRWZs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mobm8isrd5JpI4o4xu&#10;Znbaqj3J6Ub7Be25J0HFKT7185/tCf8ABV39n/8AZlWaLxL8SvD76nCDnTdNl/tG8z/dMcO7YT/t&#10;lR718NftCf8AB1D4e0nzrX4ZfDm/1qbkJqGvXYs4F9D5EYZ3+hdK9rL+G8yxmtCk7d3ovvdjxsbx&#10;Bl+F0q1VfstX+B+uAbnrXHfFf9oHwP8AA3SWvPGXi7w54XtVXdv1PUIrbj2DMCfwr+dz9oL/AILv&#10;ftJ/HrzoU8byeDNPmz/o3hqL7Cyj084EzfiHFfJvinxlq/jzVJL7XNX1LWL6YlnuL66e4lcnqSzk&#10;k19tgPDPES97F1FHySu/vdl+Z8ljfEKhHTDQcvN6L7tz+gn4+f8ABx3+zx8IvtFv4fvtc+IF9DkA&#10;aRZtHbMfTzptgP1UMPQmviL4+f8AB0X8UvGgmtfAHg3w34LtWyEubx31O8+oyEjX6bG+tfmCAPWm&#10;mvtMDwHlOG1lFzfeTv8AgrL8D5PGcZZniNIy5V/dVvx1Z7V8ef8Agot8cP2lnmXxl8TPFmpWUxO6&#10;wjvntbHHp5EW2M49SpPvXjEkjTyM7MzMxySTkk16P8Gf2Pvip+0NepB4J+Hvi7xFvIHm2emytAme&#10;haUgIo92YCvsf4Ff8G0vx8+Jawz+Krjwz4DtZMF1vbv7ZcoO/wC7g3Ln23j6161XMspy2PLKUIJd&#10;FZP7lr+B5tPL8yx8uZRlJ93f83ofncBuoAya/d34Gf8ABrr8J/BQhm8ceMPFXja6UAyRWyppdo59&#10;Nql5Mf8AbT8q+x/gd/wTQ+BH7OKQt4T+F/hGzvYcFb+4sVvL0Eek826QfRSB7V8xjvEnL6WmHjKo&#10;/Sy+96/gfQYPgHHVNazUF63f4afifza/Bf8AYR+Mn7Q08a+C/hr4w1yOQgCeLT3jtlz0LTPtjUe5&#10;YCvr74Kf8GzPx48fiGbxZf8AhXwLbyYLxz3X265jHcbIcpn/AIHj3r9/rS0js7dY4Y44o0GFRF2h&#10;R7CpM4//AF18hjfErMKmmHjGC+9/jp+B9RhOAMFT1rScn9y/DX8T8wPgl/wa5fCfwf5M/jbxl4s8&#10;ZXK/fhthHpdo/wDwFd8n4+YPpX2B8Ff+CWn7P3wAMcnh34VeEVvIsbby+s1v7oH1Ek+8qf8AdxX0&#10;D0pCa+TxnEOY4v8Aj1ZNdr2X3KyPpsJkWAw38KlFPva7+93ILLToNOgWK3hit416JGgVR+AqxRRX&#10;j3b3PVSS2CiiigY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nNFABRRRQAUUUZoAaTlaP4eKAeK474sftAeCPgNoL6l408W+HfC9jGOZtU1CK1Dey72B&#10;YnsBkmnTpynLlgrvsiKlSEFzTdl5nZignFfnX+0f/wAHKvwL+EIuLXwfba78SNSjyqGxj+x2LN7z&#10;yjdj3WNq+BP2jP8Ag5P+O3xZFxa+D49D+HGnyZVWsoBeXqr/ANdZgVBx3VB7Yr6vL+Cc2xeqp8q7&#10;y0/Df8D5rHcX5bhtOfmfaOv47H76+MvH+h/DvR5NS8Qa1pWh6fCu6S5v7tLaGMdyXcgD86+O/wBo&#10;n/g4C/Zz+A/2i3sfE9x491KElfI8OQfaIyw7eexWI/VWIr+e/wCLHx+8cfHnWG1Dxp4u8ReKLyQ7&#10;jJqd/JcYPXgMSB9ABXJZr7nL/DGhD3sZVcn2jovvev5Hx+O8Qq0vdwsFHzer+7RH6m/tEf8AB0j8&#10;QvGLTWvw28D6H4QtWDKl5qc51K79mCgJGp9sNj1NfC/x+/4KFfGv9p26kbxt8SPFGq28hJ+wrdm2&#10;sk+kEW2Memdua8dgt5LqdY442kkc4VVXczH2Fe9fs/f8EuPj7+0yYZvC/wAMvEx024I2ajqFsdPs&#10;mB/iWWbaHH+5ur66jlOTZXDmUYRt1la/3vU+Xq5nmuYy5eaUvJbfctDwEnJoBxX6wfs/f8GsPjLX&#10;zDdfEv4haR4ehOGex0S2a+uT6gyvsjU+4DivuH4Bf8G/v7NvwPENxe+E7jxxqUWD9o8Q3TXEef8A&#10;rgu2Ij2ZWrzMd4gZThtKbc3/AHVp97svuPSwfBOZV/emlFeb/RXf5H87/wAP/hP4q+LWrJp/hbwz&#10;r/iW+kO1LfS9PlvJWPoFjUmvr34C/wDBvl+0j8afJm1DwzY+BrGbnzvEF4IZFHqYY98g+hUH2r+h&#10;7wL8MfDvww0lLDw3oOj6DYxgKsGn2cdtGAPZABW8Rg9q+Lx3iZi56YWmo+b1f6L8z6vB+H2HhriJ&#10;uXktF/mfkz8Bv+DVzwjoLQ3XxG+JGseIJM5kstGs10+Af7PmO0jt9QE+lfavwI/4JH/s7/s7eTN4&#10;f+GHh241CHBF/qsX9pXWf7wafcEP+4Fr6QPNKDXxuN4kzPF6Vqsrdk7L7lZH1eDyDL8N/CpK/dq7&#10;+9lfTdKtdIs0t7W3htYIxhY4owiqPYDirVFFeK23uewkls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ZooAKKKKAGL+tLjHWjO0V&#10;xfxj/aF8D/s++HZNV8beK9C8MaegJEmoXiQmTHJCKTudvZQT7VVOnOclGCbb6LVmdSpCnHmm7Luz&#10;tAcmlZsV+af7Tf8Awc0/B34Xrc2Hw/0fXviJqseVS42Cw01T6+Y/7xvoseCP4hX56ftMf8HBf7Q/&#10;x9a4tNJ12z+HuizZH2XQLcJcFT2a5fdL/wB8FAfSvrst4FzXF2k4cke8tPw1f4HzOYcY5dhtFLnf&#10;aOv47H7+fGj9pj4f/s66G2oeOvGXh3wtagEqdRvo4Xlx2RCdzn2UE18FftKf8HN/wf8Aho81l4A0&#10;LX/iFqEZ2rPtGnaeOvO9wZG7cCPB/vCvwo8XeM9Y8fa7NqmvapqGs6lcHMl1e3DzzP8AVmJNZZOa&#10;++y3w1wVK0sXNzfZaL/P8UfFZhx9i6vu4aKiu+7/AMj7s/aQ/wCDhr9oj45tPa6HrVh8OdJmyPI0&#10;K2X7SR73EgaQH3QpXxX44+IWvfEvXpNU8Ra1qmu6jMcvc3909xK3/AmJNdF8F/2aPiD+0XrS6f4F&#10;8F+I/FFxkBvsFjJLHFn+++NiD3Yivuf9nT/g2Z+NnxNNvd+ONW8OfD3TZMFopJTf6hj2ij/dj/gU&#10;gI9K+ilWyTJ48t4Q9Lcz+67Z4Hsc3zSV7Tn67L9Efm8Oa2fBHw78QfEvXIdM8N6DrHiDUrg7Y7XT&#10;rKS6mkPoEQEn8q/f79nT/g2//Z/+D7W914ot9a+Iupw4YnVLtrezDe0EJUMPZ2Ye1fbPwt+CHg/4&#10;IaEum+EPC+h+GbFQB5Om2UdurfXaBn8a+ZzDxMwtP3cJTcn3ei/V/gj6HA+H+Jqe9ipqK7LV/wCR&#10;/Pb+z1/wb7ftG/HUW9xfeHrHwHpswDGfxDc+TIqn/pjGHlz7FR74r7s/Z7/4Nbvh34SFvc/Ebxtr&#10;vi64XBktNNiGm2ue43ZeQjtkFSfav1QB460DP/6q+HzDjzNcTpGagu0V+ru/usfYYHgvLcPrKLm/&#10;N/otPvPFPgH/AME6vgj+zDFD/wAIT8NvDOk3EIGLx7b7VeEjoTPMXkJ991e1IgVO35UvUUD7tfJ1&#10;sRVrS56snJ9223+J9NRw1KjHlpRUV5JIdRRRWJuFFFUNZ8Q2Phu2WbULy1sYZHEayXEqxKzEE4BY&#10;gZwCcexoAv0Vg/8AC0vDP/Qx6D/4Hxf/ABVaek6vaa9ZrcWV1b3luxIWWCQSISODggkUAW6KKKAC&#10;iiigAooooAKKKKACiiigAooooAKKKKACiiigAooooAKKKKACiiigAooooAKKKKACiiigAooooAKK&#10;KKACiiigAooooAKKKKACiiigAooooAKKKKACiiigAooooAKKKKACiiigAooooAKKKKACiiigAooo&#10;oAKKKKACiiigAooooAKKKKACiiigAooooAKKKKACiiigAooooAKKKKACiiigAoqhrPiCx8O2qzah&#10;e2tjCzBBJcTLEpY5OAWIGcA8exqh/wALS8M/9DHoP/gfF/8AFUAb1FU9J1m016yW4sbq3vLdiQss&#10;EgkRiDg4Kkjg1c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Bo4AoPIr48/ak/4Ll/s9/suJcWs3iz/hMNcg4Gm+HEF8xb0abI&#10;hX3y+fQGvzd/al/4Ob/ir8SmutP+Geg6P8P9NkJVb24UahqWPUFsRIcf7DH0Ir6XLOEc0x1pU6fL&#10;HvLRf5v5I+dzDinLsJpOfM+y1f8AkfuR49+JXh/4VeGrjWPEmt6VoOlWozLd6hcpbwp9WYgZ9upr&#10;4U/af/4OPvgT8EDc2PhNtY+JWsx7lX+y4hBp6sP71xJjI940f8K/B74y/H/xx+0N4kbVvHHirXPF&#10;GoMSRLqN283l56hFJ2qPZQBXHniv0PLPDTDU7Sx1RyfZaL793+B8PmHiBiJ+7hIKK7vV/wCX5n31&#10;+09/wcX/AB9+OX2ix8MXWl/DfRZsqE0iHzL5lP8AeuZMkH3jCfjXw745+ImvfFHxHNrHiTWtU17V&#10;Lg5lu7+5e4mb/gTEnHt0rsPgB+yD8Tf2o9WWz8A+CvEHiYlxG01rat9liP8AtzHEa/iwr9Af2av+&#10;DXj4i+Mvs958UPF2i+DbN9rPYaZ/xMb4DuGb5Ylb/dZxzX0ksRkeSx5U4QfZayfra7fzPBjh84za&#10;V3zSXd6JffZL5H5anrXpnwB/Y4+KX7U2pLb+AfA/iLxIu/Y1xbWjfZYj/tzNiNfxav6Bv2af+CE3&#10;7Ov7N32e6Twi3jLWIcMb/wASzfbSWHORDhYV59EzjqTX15pOi2nh7TIbKwtbextLZBHDBBEI44lH&#10;QKq4AA9BXyuZeJ1KPu4Km5ectF9y1f3o+ky/w9qO0sXNLyjq/ven4M/Df9mz/g15+JnjJ4Lz4meL&#10;tC8F2L4ZrLTidSv8dwxwsKn3DPX6Afs3/wDBAz9nP9nwQXVx4VuPHGsQkN9t8RXBuV3f7MC7YQPq&#10;hPua+1NuDR1P/wBevgsw4uzTGaTquK7R0X4av5s+ywPC2XYXWNNSfd6v/L8DN8MeE9L8FaNDpuj6&#10;bY6Xp9uNsVtZwLBDGPZVAA/AVpKMGnDiivmpSbd2fQRioqyCiiigoOlFFFABRRRQAUUUUAFeV/tF&#10;+HtP8UePPhDZ6pY2eoWcnjCdmguoVmjYjQdXIJVgRxXqlch8QvA114t8XeA9Qgkgjh8L65LqlyJC&#10;d0kbaZfWgCYH3t90h5wNobvgEAl/4Ud4K/6E/wALf+CmD/4itvQfD2n+F9OWz02xs9Ps4ySsFtCs&#10;MaknJIVQByeav0UAFFFFABRRRQAUUUUAFFFFABRRRQAUUUUAFFFFABRRRQAUUUUAFFFFABRRRQAU&#10;UUUAFFFFABRRRQAUUUUAFFFFABRRRQAUUUUAFFFFABRRRQAUUUUAFFFFABRRRQAUUUUAFFFFABRR&#10;RQAUUUUAFFFFABRRRQAUUUUAFFFFABRRRQAUUUUAFFFFABRRRQAUUUUAFFFFABRRRQAUUUUAFFFF&#10;ABRRRQBm+IvCul+L7NbXVtNsdUto3EqxXdukyK4BAYKwIzgkZ9zWP/wo7wV/0J/hb/wUwf8AxFdV&#10;RQB5f+yvo9roPhPxRZ2Nrb2VrD4t1hY4beIRxxj7W/AVQAPwr1CuR+Enga68BaZrUN1JDI2pa5f6&#10;nH5RJCxzztIoOQPmAPPbNdd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H8cfQ12Hwc/Z/8bftCeI10nwT4V1zxRqDEAxadaPN&#10;5ef7zAYUe7EV+737Lv8AwbefA34IfZ77xg2r/EzWI8Fv7ScW+nq3+zbx8kf77v8AhX3d4A+Gfh34&#10;U+HYdH8M6DpHh/S7cYjtNOtEtoU/4CgAz79TX7RmXiXhqd44Gm5Pu9F927/A/JMv8P8AEVPexc1F&#10;dlq/8kfhf+y//wAGyvxe+Jv2e++I2taN8O9NkwzWiMNQ1HHusZ8pT9ZCfUCv0W/Zj/4IFfs8/s3/&#10;AGe6uvDtx481mHDG98SSLdJu7lYFVYgM9AVY+pNfbGdopQcmvz3MuMM0xuk6nLHtHRf5v5s+4y/h&#10;XLsJrGHM+71f+X4FHQvD9j4X0m30/TbK1sLK0QRwW9tEsMMKjoqqoAAHoBV4jNLQzYr5ltt3Z9FG&#10;KSsgooooG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9lQSwMEFAAG&#10;AAgAAAAhAAMHoDzhAAAACwEAAA8AAABkcnMvZG93bnJldi54bWxMj8FqwzAMhu+DvYPRYLfWsUu2&#10;ksYppWw7lcHawehNjdUkNLZD7Cbp2889bTcJffz6/nw9mZYN1PvGWQVingAjWzrd2ErB9+F9tgTm&#10;A1qNrbOk4EYe1sXjQ46ZdqP9omEfKhZDrM9QQR1Cl3Huy5oM+rnryMbb2fUGQ1z7iusexxhuWi6T&#10;5IUbbGz8UGNH25rKy/5qFHyMOG4W4m3YXc7b2/GQfv7sBCn1/DRtVsACTeEPhrt+VIciOp3c1WrP&#10;WgVSRFDBTCzSFNgdkDKVwE5xel0mwIuc/+9Q/AI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O7nMi7EEAACzEQAADgAAAAAAAAAAAAAAAAA8AgAAZHJzL2Uyb0RvYy54&#10;bWxQSwECLQAKAAAAAAAAACEAjSRYUejgAADo4AAAFQAAAAAAAAAAAAAAAAAZBwAAZHJzL21lZGlh&#10;L2ltYWdlMS5qcGVnUEsBAi0AFAAGAAgAAAAhAAMHoDzhAAAACwEAAA8AAAAAAAAAAAAAAAAANOgA&#10;AGRycy9kb3ducmV2LnhtbFBLAQItABQABgAIAAAAIQBYYLMbugAAACIBAAAZAAAAAAAAAAAAAAAA&#10;AELpAABkcnMvX3JlbHMvZTJvRG9jLnhtbC5yZWxzUEsFBgAAAAAGAAYAfQEAADP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Dg9wwAAANoAAAAPAAAAZHJzL2Rvd25yZXYueG1sRI9Ba8JA&#10;FITvBf/D8oTe6q5Fi0Q3QaSCh0KrMeDxkX0mwezbkF1N+u+7hUKPw8x8w2yy0bbiQb1vHGuYzxQI&#10;4tKZhisN53z/sgLhA7LB1jFp+CYPWTp52mBi3MBHepxCJSKEfYIa6hC6REpf1mTRz1xHHL2r6y2G&#10;KPtKmh6HCLetfFXqTVpsOC7U2NGupvJ2ulsNQ5EXy09cnYf34yX/KnK1pA+l9fN03K5BBBrDf/iv&#10;fTAaFvB7Jd4Amf4AAAD//wMAUEsBAi0AFAAGAAgAAAAhANvh9svuAAAAhQEAABMAAAAAAAAAAAAA&#10;AAAAAAAAAFtDb250ZW50X1R5cGVzXS54bWxQSwECLQAUAAYACAAAACEAWvQsW78AAAAVAQAACwAA&#10;AAAAAAAAAAAAAAAfAQAAX3JlbHMvLnJlbHNQSwECLQAUAAYACAAAACEAIig4PcMAAADaAAAADwAA&#10;AAAAAAAAAAAAAAAHAgAAZHJzL2Rvd25yZXYueG1sUEsFBgAAAAADAAMAtwAAAPcCAAAAAA==&#10;">
                  <v:imagedata r:id="rId12" o:title=""/>
                </v:shape>
                <v:rect id="Rechteck 5"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7/PxAAAANoAAAAPAAAAZHJzL2Rvd25yZXYueG1sRI9PawIx&#10;FMTvhX6H8ApeimZ1qc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HXXv8/EAAAA2gAAAA8A&#10;AAAAAAAAAAAAAAAABwIAAGRycy9kb3ducmV2LnhtbFBLBQYAAAAAAwADALcAAAD4AgAAAAA=&#10;" fillcolor="white [3212]" stroked="f" strokeweight="1pt"/>
                <v:shapetype id="_x0000_t6" coordsize="21600,21600" o:spt="6" path="m,l,21600r21600,xe">
                  <v:stroke joinstyle="miter"/>
                  <v:path gradientshapeok="t" o:connecttype="custom" o:connectlocs="0,0;0,10800;0,21600;10800,21600;21600,21600;10800,10800" textboxrect="1800,12600,12600,19800"/>
                </v:shapetype>
                <v:shape id="Rechtwinkliges Dreieck 8"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xzxwgAAANoAAAAPAAAAZHJzL2Rvd25yZXYueG1sRE9ba8Iw&#10;FH4X/A/hDPYiM1XmrTYVEQaDgaAb2x5Pm7Om2JyUJrPdv18eBB8/vnu2G2wjrtT52rGC2TQBQVw6&#10;XXOl4OP95WkNwgdkjY1jUvBHHnb5eJRhql3PJ7qeQyViCPsUFZgQ2lRKXxqy6KeuJY7cj+sshgi7&#10;SuoO+xhuGzlPkqW0WHNsMNjSwVB5Of9aBX3xvfjCwhTJZrV+bj7N6ugnb0o9Pgz7LYhAQ7iLb+5X&#10;rSBujVfiDZD5PwAAAP//AwBQSwECLQAUAAYACAAAACEA2+H2y+4AAACFAQAAEwAAAAAAAAAAAAAA&#10;AAAAAAAAW0NvbnRlbnRfVHlwZXNdLnhtbFBLAQItABQABgAIAAAAIQBa9CxbvwAAABUBAAALAAAA&#10;AAAAAAAAAAAAAB8BAABfcmVscy8ucmVsc1BLAQItABQABgAIAAAAIQCqzxzxwgAAANoAAAAPAAAA&#10;AAAAAAAAAAAAAAcCAABkcnMvZG93bnJldi54bWxQSwUGAAAAAAMAAwC3AAAA9gIAAAAA&#10;" fillcolor="white [3212]" strokecolor="white [3212]" strokeweight="1pt"/>
                <v:rect id="Rechteck 9"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8TAwwAAANoAAAAPAAAAZHJzL2Rvd25yZXYueG1sRI9Pa8JA&#10;FMTvBb/D8oTe6kYPbY2uImKpBQ/1D+jxkX2bBLNvQ3YT47d3CwWPw8z8hpkve1uJjhpfOlYwHiUg&#10;iDOnS84VnI5fb58gfEDWWDkmBXfysFwMXuaYanfjPXWHkIsIYZ+igiKEOpXSZwVZ9CNXE0fPuMZi&#10;iLLJpW7wFuG2kpMkeZcWS44LBda0Lii7Hlqr4GLw+7j58TtpJp2Zlr/t2Xy0Sr0O+9UMRKA+PMP/&#10;7a1WMIW/K/EGyMUDAAD//wMAUEsBAi0AFAAGAAgAAAAhANvh9svuAAAAhQEAABMAAAAAAAAAAAAA&#10;AAAAAAAAAFtDb250ZW50X1R5cGVzXS54bWxQSwECLQAUAAYACAAAACEAWvQsW78AAAAVAQAACwAA&#10;AAAAAAAAAAAAAAAfAQAAX3JlbHMvLnJlbHNQSwECLQAUAAYACAAAACEAGHvEwMMAAADaAAAADwAA&#10;AAAAAAAAAAAAAAAHAgAAZHJzL2Rvd25yZXYueG1sUEsFBgAAAAADAAMAtwAAAPcCAAAAAA==&#10;" fillcolor="white [3212]" strokecolor="white [3212]" strokeweight="1pt"/>
                <w10:wrap anchorx="page"/>
              </v:group>
            </w:pict>
          </mc:Fallback>
        </mc:AlternateContent>
      </w:r>
    </w:p>
    <w:p w14:paraId="1FCBB92A" w14:textId="45D76FC5" w:rsidR="004446D5" w:rsidRDefault="004446D5" w:rsidP="004446D5"/>
    <w:p w14:paraId="51DCB0A2" w14:textId="65DEA4CE" w:rsidR="004446D5" w:rsidRPr="004446D5" w:rsidRDefault="00057D9F" w:rsidP="004446D5">
      <w:pPr>
        <w:jc w:val="right"/>
      </w:pPr>
      <w:r>
        <w:t>September 2022</w:t>
      </w:r>
    </w:p>
    <w:p w14:paraId="76E8B755" w14:textId="5F52A406" w:rsidR="004446D5" w:rsidRDefault="004446D5" w:rsidP="004446D5"/>
    <w:p w14:paraId="6996C9E9" w14:textId="3364211F" w:rsidR="00F0487C" w:rsidRPr="00DC07E4" w:rsidRDefault="00DC07E4" w:rsidP="004446D5">
      <w:pPr>
        <w:pStyle w:val="Titel"/>
        <w:pBdr>
          <w:bottom w:val="single" w:sz="8" w:space="4" w:color="5B9BD5" w:themeColor="accent1"/>
        </w:pBdr>
        <w:spacing w:after="300"/>
        <w:rPr>
          <w:rFonts w:asciiTheme="majorHAnsi" w:hAnsiTheme="majorHAnsi"/>
          <w:b w:val="0"/>
          <w:color w:val="323E4F" w:themeColor="text2" w:themeShade="BF"/>
          <w:spacing w:val="5"/>
          <w:sz w:val="48"/>
          <w:szCs w:val="48"/>
        </w:rPr>
      </w:pPr>
      <w:r>
        <w:rPr>
          <w:rFonts w:asciiTheme="majorHAnsi" w:hAnsiTheme="majorHAnsi"/>
          <w:b w:val="0"/>
          <w:color w:val="323E4F" w:themeColor="text2" w:themeShade="BF"/>
          <w:sz w:val="48"/>
        </w:rPr>
        <w:t>The first fully electric tamping machine for the German market</w:t>
      </w:r>
    </w:p>
    <w:p w14:paraId="2DB4F6CA" w14:textId="26892709" w:rsidR="00CB18F0" w:rsidRDefault="00E74DF5" w:rsidP="0036577C">
      <w:pPr>
        <w:pStyle w:val="Vorspann"/>
        <w:spacing w:before="0" w:after="120" w:line="280" w:lineRule="exact"/>
        <w:jc w:val="both"/>
        <w:rPr>
          <w:b/>
          <w:i w:val="0"/>
        </w:rPr>
      </w:pPr>
      <w:r>
        <w:rPr>
          <w:b/>
          <w:i w:val="0"/>
        </w:rPr>
        <w:t xml:space="preserve">The InnoTrans Outdoor Display is where Plasser &amp; Theurer will be presenting the </w:t>
      </w:r>
      <w:r w:rsidR="007A3648">
        <w:rPr>
          <w:b/>
          <w:i w:val="0"/>
        </w:rPr>
        <w:br/>
      </w:r>
      <w:proofErr w:type="spellStart"/>
      <w:r>
        <w:rPr>
          <w:b/>
          <w:i w:val="0"/>
        </w:rPr>
        <w:t>Unimat</w:t>
      </w:r>
      <w:proofErr w:type="spellEnd"/>
      <w:r>
        <w:rPr>
          <w:b/>
          <w:i w:val="0"/>
        </w:rPr>
        <w:t xml:space="preserve"> 09-4x4/4S Dynamic E</w:t>
      </w:r>
      <w:r>
        <w:rPr>
          <w:b/>
          <w:i w:val="0"/>
          <w:vertAlign w:val="superscript"/>
        </w:rPr>
        <w:t>3</w:t>
      </w:r>
      <w:r w:rsidR="001D4C17">
        <w:rPr>
          <w:b/>
          <w:i w:val="0"/>
        </w:rPr>
        <w:t>, t</w:t>
      </w:r>
      <w:r>
        <w:rPr>
          <w:b/>
          <w:i w:val="0"/>
        </w:rPr>
        <w:t>he new all-in-one tamping machine with climate-friendly drive technology. With this development</w:t>
      </w:r>
      <w:r w:rsidR="007317C4">
        <w:rPr>
          <w:b/>
          <w:i w:val="0"/>
        </w:rPr>
        <w:t xml:space="preserve"> for the DB </w:t>
      </w:r>
      <w:proofErr w:type="spellStart"/>
      <w:r w:rsidR="007317C4">
        <w:rPr>
          <w:b/>
          <w:i w:val="0"/>
        </w:rPr>
        <w:t>Bahnbau</w:t>
      </w:r>
      <w:proofErr w:type="spellEnd"/>
      <w:r w:rsidR="007317C4">
        <w:rPr>
          <w:b/>
          <w:i w:val="0"/>
        </w:rPr>
        <w:t xml:space="preserve"> </w:t>
      </w:r>
      <w:proofErr w:type="spellStart"/>
      <w:r w:rsidR="007317C4">
        <w:rPr>
          <w:b/>
          <w:i w:val="0"/>
        </w:rPr>
        <w:t>Gruppe</w:t>
      </w:r>
      <w:proofErr w:type="spellEnd"/>
      <w:r w:rsidR="007317C4">
        <w:rPr>
          <w:b/>
          <w:i w:val="0"/>
        </w:rPr>
        <w:t xml:space="preserve"> GmbH</w:t>
      </w:r>
      <w:r>
        <w:rPr>
          <w:b/>
          <w:i w:val="0"/>
        </w:rPr>
        <w:t xml:space="preserve">, </w:t>
      </w:r>
      <w:r w:rsidR="007A3648">
        <w:rPr>
          <w:b/>
          <w:i w:val="0"/>
        </w:rPr>
        <w:br/>
      </w:r>
      <w:r>
        <w:rPr>
          <w:b/>
          <w:i w:val="0"/>
        </w:rPr>
        <w:t xml:space="preserve">Plasser &amp; Theurer benefited from its status as technology leader. </w:t>
      </w:r>
    </w:p>
    <w:p w14:paraId="1FFC4239" w14:textId="0F6523D2" w:rsidR="007126EF" w:rsidRDefault="007126EF" w:rsidP="0036577C">
      <w:pPr>
        <w:spacing w:after="120" w:line="280" w:lineRule="exact"/>
        <w:jc w:val="both"/>
      </w:pPr>
      <w:r>
        <w:t xml:space="preserve">Summers like the last one clearly show how the transition to climate-friendly technologies is a matter of urgency. That is why Plasser &amp; Theurer is very proud to have launched the first machine with hybrid drive on the market as early as 2015. Four years later, DB </w:t>
      </w:r>
      <w:proofErr w:type="spellStart"/>
      <w:r>
        <w:t>Bahnbau</w:t>
      </w:r>
      <w:proofErr w:type="spellEnd"/>
      <w:r>
        <w:t xml:space="preserve"> </w:t>
      </w:r>
      <w:proofErr w:type="spellStart"/>
      <w:r>
        <w:t>Gruppe</w:t>
      </w:r>
      <w:proofErr w:type="spellEnd"/>
      <w:r>
        <w:t xml:space="preserve"> signed the contract for a new turnout and </w:t>
      </w:r>
      <w:r w:rsidR="009133E9">
        <w:t xml:space="preserve">plain line </w:t>
      </w:r>
      <w:r>
        <w:t xml:space="preserve">track tamping machine. Its greatest advantages lie in the future-proof drive technology it uses.  </w:t>
      </w:r>
    </w:p>
    <w:p w14:paraId="3102B229" w14:textId="32E1FA60" w:rsidR="007126EF" w:rsidRDefault="007126EF" w:rsidP="0036577C">
      <w:pPr>
        <w:spacing w:after="120" w:line="280" w:lineRule="exact"/>
        <w:jc w:val="both"/>
      </w:pPr>
      <w:r>
        <w:t xml:space="preserve">The </w:t>
      </w:r>
      <w:proofErr w:type="spellStart"/>
      <w:r>
        <w:t>Unimat</w:t>
      </w:r>
      <w:proofErr w:type="spellEnd"/>
      <w:r>
        <w:t xml:space="preserve"> 09-4x4/4S Dynamic E</w:t>
      </w:r>
      <w:r>
        <w:rPr>
          <w:vertAlign w:val="superscript"/>
        </w:rPr>
        <w:t>3</w:t>
      </w:r>
      <w:r>
        <w:t xml:space="preserve"> is the first E³ hybrid machine for Germany. It can travel emission-free with green traction current. With a speed of 100 km/h in running mode, it quickly reaches construction sites in urban areas and tunnels. It is equally fast on heavy-haul lines where it unlocks its full potential as a true all-in-one machine. With its electrically powered 1-sleeper tamping unit, it can continuously maintain both plain line tracks and turnouts. One of its features is maximum flexibility in the turnout, thanks to variable use of 16 tamping tines, 3</w:t>
      </w:r>
      <w:r>
        <w:rPr>
          <w:vertAlign w:val="superscript"/>
        </w:rPr>
        <w:t>rd</w:t>
      </w:r>
      <w:r>
        <w:t xml:space="preserve"> rail lifting, and 4-rail tamping technology. In addition, the DGS dynamic track stabiliser and the trailer with a sweeping unit ensure a perfect finish after tamping.</w:t>
      </w:r>
    </w:p>
    <w:p w14:paraId="48E6722A" w14:textId="48A5D619" w:rsidR="00B506CA" w:rsidRDefault="00A97791" w:rsidP="009C0F1E">
      <w:pPr>
        <w:pStyle w:val="Ueberschrift7"/>
        <w:spacing w:after="120" w:line="280" w:lineRule="exact"/>
        <w:jc w:val="both"/>
      </w:pPr>
      <w:r>
        <w:t>Track maintenance is quieter than ever</w:t>
      </w:r>
    </w:p>
    <w:p w14:paraId="36405C62" w14:textId="6D9E2E09" w:rsidR="00B506CA" w:rsidRDefault="009C0F1E" w:rsidP="0036577C">
      <w:pPr>
        <w:spacing w:after="120" w:line="280" w:lineRule="exact"/>
        <w:jc w:val="both"/>
      </w:pPr>
      <w:r>
        <w:t xml:space="preserve">Thanks to the hybrid drive and the electrically powered tamping units, the </w:t>
      </w:r>
      <w:r w:rsidR="007A3648">
        <w:br/>
      </w:r>
      <w:proofErr w:type="spellStart"/>
      <w:r>
        <w:t>Unimat</w:t>
      </w:r>
      <w:proofErr w:type="spellEnd"/>
      <w:r>
        <w:t xml:space="preserve"> 09-4x4/4S Dynamic E</w:t>
      </w:r>
      <w:r>
        <w:rPr>
          <w:vertAlign w:val="superscript"/>
        </w:rPr>
        <w:t>3</w:t>
      </w:r>
      <w:r>
        <w:t xml:space="preserve"> is noticeably quieter, with noise levels down by approx. 20 </w:t>
      </w:r>
      <w:proofErr w:type="spellStart"/>
      <w:r>
        <w:t>dBA</w:t>
      </w:r>
      <w:proofErr w:type="spellEnd"/>
      <w:r>
        <w:t xml:space="preserve">. At the same time, the hybrid drive also significantly reduces the consumption of vehicle fluids. This completely eliminates the need for fuel consumption when running in the electrified network. In addition, the hybrid drive provides a savings potential of approx. 170 euros per hour compared to a conventional drive. The machine also requires 80 % less oil, which also leads to lower operating and servicing costs. </w:t>
      </w:r>
    </w:p>
    <w:p w14:paraId="19D688F0" w14:textId="397F91DF" w:rsidR="00062500" w:rsidRDefault="00062500" w:rsidP="0036577C">
      <w:pPr>
        <w:spacing w:after="120" w:line="280" w:lineRule="exact"/>
        <w:jc w:val="both"/>
      </w:pPr>
      <w:r>
        <w:t>On top of all these technological advantages, the machine also sets new standards in terms of ergonomic design. Operators can already look forward to cabs and workrooms with modern fixtures and fittings. Thanks to a dedicated crew room with an integrated workshop area, it is not necessary to leave the safety area of the machine for breaks or small servicing jobs.</w:t>
      </w:r>
    </w:p>
    <w:p w14:paraId="5591D4FF" w14:textId="26EA4DAD" w:rsidR="004043C9" w:rsidRDefault="004043C9" w:rsidP="004043C9">
      <w:pPr>
        <w:pStyle w:val="Ueberschrift7"/>
        <w:spacing w:after="120" w:line="280" w:lineRule="exact"/>
        <w:jc w:val="both"/>
      </w:pPr>
      <w:r>
        <w:t xml:space="preserve">Option for a second machine in identical design </w:t>
      </w:r>
    </w:p>
    <w:p w14:paraId="5BC014B5" w14:textId="3383CAEF" w:rsidR="00062500" w:rsidRDefault="004043C9" w:rsidP="0036577C">
      <w:pPr>
        <w:spacing w:after="120" w:line="280" w:lineRule="exact"/>
        <w:jc w:val="both"/>
      </w:pPr>
      <w:r>
        <w:t xml:space="preserve">The contract for the </w:t>
      </w:r>
      <w:proofErr w:type="spellStart"/>
      <w:r>
        <w:t>Unimat</w:t>
      </w:r>
      <w:proofErr w:type="spellEnd"/>
      <w:r>
        <w:t xml:space="preserve"> 09-4x4/4S Dynamic E</w:t>
      </w:r>
      <w:r>
        <w:rPr>
          <w:vertAlign w:val="superscript"/>
        </w:rPr>
        <w:t>3</w:t>
      </w:r>
      <w:r>
        <w:t xml:space="preserve"> of DB </w:t>
      </w:r>
      <w:proofErr w:type="spellStart"/>
      <w:r>
        <w:t>Bahnbau</w:t>
      </w:r>
      <w:proofErr w:type="spellEnd"/>
      <w:r>
        <w:t xml:space="preserve"> </w:t>
      </w:r>
      <w:proofErr w:type="spellStart"/>
      <w:r>
        <w:t>Gruppe</w:t>
      </w:r>
      <w:proofErr w:type="spellEnd"/>
      <w:r>
        <w:t xml:space="preserve"> includes the option to supply a second machine in identical design. This option is available until 2026. The delivery time </w:t>
      </w:r>
      <w:r>
        <w:lastRenderedPageBreak/>
        <w:t xml:space="preserve">for the second machine would be reduced by almost an entire year, as the design work and, most importantly, the complex approval procedure </w:t>
      </w:r>
      <w:proofErr w:type="gramStart"/>
      <w:r>
        <w:t>have</w:t>
      </w:r>
      <w:proofErr w:type="gramEnd"/>
      <w:r>
        <w:t xml:space="preserve"> already been completed.</w:t>
      </w:r>
    </w:p>
    <w:p w14:paraId="64798F16" w14:textId="77777777" w:rsidR="00DB05E8" w:rsidRDefault="00DB05E8" w:rsidP="00DB05E8">
      <w:pPr>
        <w:spacing w:after="120" w:line="240" w:lineRule="auto"/>
        <w:jc w:val="both"/>
      </w:pPr>
    </w:p>
    <w:tbl>
      <w:tblPr>
        <w:tblStyle w:val="Tabellenraster"/>
        <w:tblW w:w="9918" w:type="dxa"/>
        <w:tblLayout w:type="fixed"/>
        <w:tblLook w:val="04A0" w:firstRow="1" w:lastRow="0" w:firstColumn="1" w:lastColumn="0" w:noHBand="0" w:noVBand="1"/>
      </w:tblPr>
      <w:tblGrid>
        <w:gridCol w:w="3256"/>
        <w:gridCol w:w="1984"/>
        <w:gridCol w:w="4678"/>
      </w:tblGrid>
      <w:tr w:rsidR="00DB05E8" w:rsidRPr="00BF09CC" w14:paraId="2F28E4F5" w14:textId="77777777" w:rsidTr="008F43C5">
        <w:tc>
          <w:tcPr>
            <w:tcW w:w="3256" w:type="dxa"/>
            <w:tcBorders>
              <w:top w:val="single" w:sz="4" w:space="0" w:color="auto"/>
              <w:left w:val="single" w:sz="4" w:space="0" w:color="auto"/>
              <w:bottom w:val="single" w:sz="4" w:space="0" w:color="auto"/>
              <w:right w:val="single" w:sz="4" w:space="0" w:color="auto"/>
            </w:tcBorders>
            <w:hideMark/>
          </w:tcPr>
          <w:p w14:paraId="7F253D6D" w14:textId="77777777" w:rsidR="00DB05E8" w:rsidRPr="00BF09CC" w:rsidRDefault="00DB05E8" w:rsidP="00FC688D">
            <w:pPr>
              <w:rPr>
                <w:rStyle w:val="SchwacheHervorhebung"/>
              </w:rPr>
            </w:pPr>
            <w:r>
              <w:br w:type="page"/>
            </w:r>
            <w:proofErr w:type="spellStart"/>
            <w:r>
              <w:rPr>
                <w:rStyle w:val="SchwacheHervorhebung"/>
              </w:rPr>
              <w:t>Bild</w:t>
            </w:r>
            <w:proofErr w:type="spellEnd"/>
          </w:p>
        </w:tc>
        <w:tc>
          <w:tcPr>
            <w:tcW w:w="1984" w:type="dxa"/>
            <w:tcBorders>
              <w:top w:val="single" w:sz="4" w:space="0" w:color="auto"/>
              <w:left w:val="single" w:sz="4" w:space="0" w:color="auto"/>
              <w:bottom w:val="single" w:sz="4" w:space="0" w:color="auto"/>
              <w:right w:val="single" w:sz="4" w:space="0" w:color="auto"/>
            </w:tcBorders>
            <w:hideMark/>
          </w:tcPr>
          <w:p w14:paraId="52B28997" w14:textId="77777777" w:rsidR="00DB05E8" w:rsidRPr="00BF09CC" w:rsidRDefault="00DB05E8" w:rsidP="00FC688D">
            <w:pPr>
              <w:rPr>
                <w:rStyle w:val="SchwacheHervorhebung"/>
              </w:rPr>
            </w:pPr>
            <w:proofErr w:type="spellStart"/>
            <w:r>
              <w:rPr>
                <w:rStyle w:val="SchwacheHervorhebung"/>
              </w:rPr>
              <w:t>Dateibezeichnung</w:t>
            </w:r>
            <w:proofErr w:type="spellEnd"/>
          </w:p>
        </w:tc>
        <w:tc>
          <w:tcPr>
            <w:tcW w:w="4678" w:type="dxa"/>
            <w:tcBorders>
              <w:top w:val="single" w:sz="4" w:space="0" w:color="auto"/>
              <w:left w:val="single" w:sz="4" w:space="0" w:color="auto"/>
              <w:bottom w:val="single" w:sz="4" w:space="0" w:color="auto"/>
              <w:right w:val="single" w:sz="4" w:space="0" w:color="auto"/>
            </w:tcBorders>
            <w:hideMark/>
          </w:tcPr>
          <w:p w14:paraId="26553D99" w14:textId="77777777" w:rsidR="00DB05E8" w:rsidRPr="00BF09CC" w:rsidRDefault="00DB05E8" w:rsidP="00FC688D">
            <w:pPr>
              <w:rPr>
                <w:rStyle w:val="SchwacheHervorhebung"/>
                <w:i w:val="0"/>
              </w:rPr>
            </w:pPr>
            <w:proofErr w:type="spellStart"/>
            <w:r>
              <w:rPr>
                <w:rStyle w:val="SchwacheHervorhebung"/>
              </w:rPr>
              <w:t>Bildbeschreibung</w:t>
            </w:r>
            <w:proofErr w:type="spellEnd"/>
          </w:p>
        </w:tc>
      </w:tr>
      <w:tr w:rsidR="00DB05E8" w:rsidRPr="00BF5777" w14:paraId="271BDC75" w14:textId="77777777" w:rsidTr="008F43C5">
        <w:tc>
          <w:tcPr>
            <w:tcW w:w="3256" w:type="dxa"/>
            <w:tcBorders>
              <w:top w:val="single" w:sz="4" w:space="0" w:color="auto"/>
              <w:left w:val="single" w:sz="4" w:space="0" w:color="auto"/>
              <w:bottom w:val="single" w:sz="4" w:space="0" w:color="auto"/>
              <w:right w:val="single" w:sz="4" w:space="0" w:color="auto"/>
            </w:tcBorders>
            <w:hideMark/>
          </w:tcPr>
          <w:p w14:paraId="4EE464B1" w14:textId="6057E8CE" w:rsidR="00DB05E8" w:rsidRPr="00BF09CC" w:rsidRDefault="007A3648" w:rsidP="00FC688D">
            <w:pPr>
              <w:rPr>
                <w:rStyle w:val="SchwacheHervorhebung"/>
              </w:rPr>
            </w:pPr>
            <w:sdt>
              <w:sdtPr>
                <w:rPr>
                  <w:i/>
                  <w:iCs/>
                  <w:noProof/>
                  <w:color w:val="808080" w:themeColor="text1" w:themeTint="7F"/>
                </w:rPr>
                <w:id w:val="1977407364"/>
                <w:picture/>
              </w:sdtPr>
              <w:sdtEndPr/>
              <w:sdtContent>
                <w:r w:rsidR="00AE0A1B">
                  <w:rPr>
                    <w:noProof/>
                    <w:lang w:val="de-AT" w:eastAsia="de-AT"/>
                  </w:rPr>
                  <w:drawing>
                    <wp:inline distT="0" distB="0" distL="0" distR="0" wp14:anchorId="24D4BEF2" wp14:editId="60097264">
                      <wp:extent cx="1828800" cy="1371600"/>
                      <wp:effectExtent l="0" t="0" r="0" b="0"/>
                      <wp:docPr id="1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828800" cy="1371600"/>
                              </a:xfrm>
                              <a:prstGeom prst="rect">
                                <a:avLst/>
                              </a:prstGeom>
                              <a:noFill/>
                              <a:ln>
                                <a:noFill/>
                              </a:ln>
                            </pic:spPr>
                          </pic:pic>
                        </a:graphicData>
                      </a:graphic>
                    </wp:inline>
                  </w:drawing>
                </w:r>
              </w:sdtContent>
            </w:sdt>
          </w:p>
        </w:tc>
        <w:tc>
          <w:tcPr>
            <w:tcW w:w="1984" w:type="dxa"/>
            <w:tcBorders>
              <w:top w:val="single" w:sz="4" w:space="0" w:color="auto"/>
              <w:left w:val="single" w:sz="4" w:space="0" w:color="auto"/>
              <w:bottom w:val="single" w:sz="4" w:space="0" w:color="auto"/>
              <w:right w:val="single" w:sz="4" w:space="0" w:color="auto"/>
            </w:tcBorders>
            <w:hideMark/>
          </w:tcPr>
          <w:p w14:paraId="2AF7C467" w14:textId="77777777" w:rsidR="00DB05E8" w:rsidRPr="0021494A" w:rsidRDefault="00DB05E8" w:rsidP="00FC688D">
            <w:pPr>
              <w:rPr>
                <w:rStyle w:val="SchwacheHervorhebung"/>
              </w:rPr>
            </w:pPr>
            <w:r>
              <w:rPr>
                <w:rStyle w:val="SchwacheHervorhebung"/>
              </w:rPr>
              <w:t>Abbildung1.jpg</w:t>
            </w:r>
          </w:p>
        </w:tc>
        <w:tc>
          <w:tcPr>
            <w:tcW w:w="4678" w:type="dxa"/>
            <w:tcBorders>
              <w:top w:val="single" w:sz="4" w:space="0" w:color="auto"/>
              <w:left w:val="single" w:sz="4" w:space="0" w:color="auto"/>
              <w:bottom w:val="single" w:sz="4" w:space="0" w:color="auto"/>
              <w:right w:val="single" w:sz="4" w:space="0" w:color="auto"/>
            </w:tcBorders>
            <w:hideMark/>
          </w:tcPr>
          <w:p w14:paraId="06DB536B" w14:textId="22250526" w:rsidR="000D7412" w:rsidRPr="008F43C5" w:rsidRDefault="004043C9" w:rsidP="00FC688D">
            <w:pPr>
              <w:rPr>
                <w:rStyle w:val="SchwacheHervorhebung"/>
                <w:i w:val="0"/>
                <w:iCs w:val="0"/>
                <w:color w:val="auto"/>
              </w:rPr>
            </w:pPr>
            <w:r>
              <w:t xml:space="preserve">The </w:t>
            </w:r>
            <w:proofErr w:type="spellStart"/>
            <w:r>
              <w:t>Unimat</w:t>
            </w:r>
            <w:proofErr w:type="spellEnd"/>
            <w:r>
              <w:t xml:space="preserve"> 09-4x4/4S Dynamic E³ is the first tamping machine with E</w:t>
            </w:r>
            <w:r>
              <w:rPr>
                <w:vertAlign w:val="superscript"/>
              </w:rPr>
              <w:t>3</w:t>
            </w:r>
            <w:r>
              <w:t xml:space="preserve"> hybrid technology for the German market. The all-in-one machine is suited to maintaining plain line tracks and turnouts. It can be used in urban areas, in tunnels, but also on heavy-haul lines.</w:t>
            </w:r>
          </w:p>
        </w:tc>
      </w:tr>
      <w:tr w:rsidR="00DB05E8" w:rsidRPr="00FC0FEF" w14:paraId="1FBABA39" w14:textId="77777777" w:rsidTr="008F43C5">
        <w:sdt>
          <w:sdtPr>
            <w:rPr>
              <w:i/>
              <w:iCs/>
              <w:noProof/>
              <w:color w:val="808080" w:themeColor="text1" w:themeTint="7F"/>
            </w:rPr>
            <w:id w:val="-1406684464"/>
            <w:picture/>
          </w:sdtPr>
          <w:sdtEndPr/>
          <w:sdtContent>
            <w:tc>
              <w:tcPr>
                <w:tcW w:w="3256" w:type="dxa"/>
                <w:hideMark/>
              </w:tcPr>
              <w:p w14:paraId="1FDF637E" w14:textId="66C15D2E" w:rsidR="00DB05E8" w:rsidRPr="00BF09CC" w:rsidRDefault="009E7C2E" w:rsidP="00FC688D">
                <w:pPr>
                  <w:rPr>
                    <w:rStyle w:val="SchwacheHervorhebung"/>
                  </w:rPr>
                </w:pPr>
                <w:r>
                  <w:rPr>
                    <w:noProof/>
                    <w:lang w:val="de-AT" w:eastAsia="de-AT"/>
                  </w:rPr>
                  <w:drawing>
                    <wp:inline distT="0" distB="0" distL="0" distR="0" wp14:anchorId="2320A8BF" wp14:editId="3E79B9A2">
                      <wp:extent cx="1561276" cy="1047750"/>
                      <wp:effectExtent l="0" t="0" r="1270" b="0"/>
                      <wp:docPr id="13"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561276" cy="1047750"/>
                              </a:xfrm>
                              <a:prstGeom prst="rect">
                                <a:avLst/>
                              </a:prstGeom>
                              <a:noFill/>
                              <a:ln>
                                <a:noFill/>
                              </a:ln>
                            </pic:spPr>
                          </pic:pic>
                        </a:graphicData>
                      </a:graphic>
                    </wp:inline>
                  </w:drawing>
                </w:r>
              </w:p>
            </w:tc>
          </w:sdtContent>
        </w:sdt>
        <w:tc>
          <w:tcPr>
            <w:tcW w:w="1984" w:type="dxa"/>
            <w:hideMark/>
          </w:tcPr>
          <w:p w14:paraId="57F89517" w14:textId="05F2C201" w:rsidR="00DB05E8" w:rsidRPr="0021494A" w:rsidRDefault="000A39CC" w:rsidP="00FC688D">
            <w:pPr>
              <w:rPr>
                <w:rStyle w:val="SchwacheHervorhebung"/>
              </w:rPr>
            </w:pPr>
            <w:r>
              <w:rPr>
                <w:rStyle w:val="SchwacheHervorhebung"/>
              </w:rPr>
              <w:t>Abbildung2.jpg</w:t>
            </w:r>
          </w:p>
        </w:tc>
        <w:tc>
          <w:tcPr>
            <w:tcW w:w="4678" w:type="dxa"/>
            <w:hideMark/>
          </w:tcPr>
          <w:p w14:paraId="767C75A9" w14:textId="144AF344" w:rsidR="000D7412" w:rsidRPr="00C268D8" w:rsidRDefault="009E7C2E" w:rsidP="00006B52">
            <w:pPr>
              <w:rPr>
                <w:rStyle w:val="SchwacheHervorhebung"/>
              </w:rPr>
            </w:pPr>
            <w:r>
              <w:t>Thanks to optimised energy transfer, the E³ hybrid drive technology increases efficiency by 20 %.</w:t>
            </w:r>
          </w:p>
        </w:tc>
      </w:tr>
    </w:tbl>
    <w:p w14:paraId="1784B99A" w14:textId="77777777" w:rsidR="000A39CC" w:rsidRDefault="000A39CC" w:rsidP="00FD07F2">
      <w:pPr>
        <w:pStyle w:val="Ueberschrift7"/>
        <w:spacing w:line="340" w:lineRule="exact"/>
      </w:pPr>
    </w:p>
    <w:p w14:paraId="4B804AC9" w14:textId="77777777" w:rsidR="007317C4" w:rsidRDefault="007317C4" w:rsidP="007317C4">
      <w:pPr>
        <w:pStyle w:val="Ueberschrift7"/>
        <w:spacing w:line="288" w:lineRule="auto"/>
      </w:pPr>
      <w:r>
        <w:t>Plasser &amp; Theurer in brief</w:t>
      </w:r>
    </w:p>
    <w:p w14:paraId="13C1CC1A" w14:textId="77777777" w:rsidR="007317C4" w:rsidRPr="004B4020" w:rsidRDefault="007317C4" w:rsidP="007317C4">
      <w:pPr>
        <w:pStyle w:val="Ueberschrift7"/>
        <w:numPr>
          <w:ilvl w:val="0"/>
          <w:numId w:val="43"/>
        </w:numPr>
        <w:spacing w:line="288" w:lineRule="auto"/>
        <w:rPr>
          <w:b w:val="0"/>
          <w:color w:val="auto"/>
        </w:rPr>
      </w:pPr>
      <w:r>
        <w:rPr>
          <w:b w:val="0"/>
          <w:color w:val="auto"/>
        </w:rPr>
        <w:t>Founded in 1953</w:t>
      </w:r>
    </w:p>
    <w:p w14:paraId="0CBFB513" w14:textId="77777777" w:rsidR="007317C4" w:rsidRPr="004B4020" w:rsidRDefault="007317C4" w:rsidP="007317C4">
      <w:pPr>
        <w:pStyle w:val="Ueberschrift7"/>
        <w:numPr>
          <w:ilvl w:val="0"/>
          <w:numId w:val="43"/>
        </w:numPr>
        <w:spacing w:line="288" w:lineRule="auto"/>
        <w:rPr>
          <w:b w:val="0"/>
          <w:color w:val="auto"/>
        </w:rPr>
      </w:pPr>
      <w:r>
        <w:rPr>
          <w:b w:val="0"/>
          <w:color w:val="auto"/>
        </w:rPr>
        <w:t>Around 2,000 staff members in Austria</w:t>
      </w:r>
    </w:p>
    <w:p w14:paraId="31925326" w14:textId="77777777" w:rsidR="007317C4" w:rsidRPr="00AD2461" w:rsidRDefault="007317C4" w:rsidP="007317C4">
      <w:pPr>
        <w:pStyle w:val="Ueberschrift7"/>
        <w:numPr>
          <w:ilvl w:val="0"/>
          <w:numId w:val="43"/>
        </w:numPr>
        <w:spacing w:line="288" w:lineRule="auto"/>
        <w:rPr>
          <w:b w:val="0"/>
          <w:color w:val="auto"/>
        </w:rPr>
      </w:pPr>
      <w:r w:rsidRPr="00AD2461">
        <w:rPr>
          <w:b w:val="0"/>
          <w:color w:val="auto"/>
        </w:rPr>
        <w:t>Around 5,000 staff members worldwide, at 19 partner firms throughout the world and in Austria</w:t>
      </w:r>
    </w:p>
    <w:p w14:paraId="558CA9F3" w14:textId="77777777" w:rsidR="007317C4" w:rsidRPr="00AD2461" w:rsidRDefault="007317C4" w:rsidP="007317C4">
      <w:pPr>
        <w:pStyle w:val="Ueberschrift7"/>
        <w:numPr>
          <w:ilvl w:val="0"/>
          <w:numId w:val="43"/>
        </w:numPr>
        <w:spacing w:line="288" w:lineRule="auto"/>
        <w:rPr>
          <w:b w:val="0"/>
          <w:color w:val="auto"/>
        </w:rPr>
      </w:pPr>
      <w:r w:rsidRPr="00AD2461">
        <w:rPr>
          <w:b w:val="0"/>
          <w:color w:val="auto"/>
        </w:rPr>
        <w:t>Range of products: machines and systems for laying and installing, renewing, and maintaining tracks and overhead lines</w:t>
      </w:r>
    </w:p>
    <w:p w14:paraId="1060C49E" w14:textId="77777777" w:rsidR="007317C4" w:rsidRPr="00AD2461" w:rsidRDefault="007317C4" w:rsidP="007317C4">
      <w:pPr>
        <w:pStyle w:val="Ueberschrift7"/>
        <w:numPr>
          <w:ilvl w:val="0"/>
          <w:numId w:val="43"/>
        </w:numPr>
        <w:spacing w:line="288" w:lineRule="auto"/>
        <w:rPr>
          <w:b w:val="0"/>
          <w:color w:val="auto"/>
        </w:rPr>
      </w:pPr>
      <w:r w:rsidRPr="00AD2461">
        <w:rPr>
          <w:b w:val="0"/>
          <w:color w:val="auto"/>
        </w:rPr>
        <w:t>More than 17,000 heavy-duty machines supplied to 110 countries</w:t>
      </w:r>
    </w:p>
    <w:p w14:paraId="6B63A61B" w14:textId="77777777" w:rsidR="007317C4" w:rsidRPr="004B4020" w:rsidRDefault="007317C4" w:rsidP="007317C4">
      <w:pPr>
        <w:pStyle w:val="Ueberschrift7"/>
        <w:numPr>
          <w:ilvl w:val="0"/>
          <w:numId w:val="43"/>
        </w:numPr>
        <w:spacing w:line="288" w:lineRule="auto"/>
        <w:rPr>
          <w:b w:val="0"/>
          <w:color w:val="auto"/>
        </w:rPr>
      </w:pPr>
      <w:r>
        <w:rPr>
          <w:b w:val="0"/>
          <w:color w:val="auto"/>
        </w:rPr>
        <w:t>Export rate of 93 %</w:t>
      </w:r>
    </w:p>
    <w:p w14:paraId="68E8494D" w14:textId="77777777" w:rsidR="007317C4" w:rsidRPr="00AD2461" w:rsidRDefault="007317C4" w:rsidP="007317C4">
      <w:pPr>
        <w:pStyle w:val="Ueberschrift7"/>
        <w:numPr>
          <w:ilvl w:val="0"/>
          <w:numId w:val="43"/>
        </w:numPr>
        <w:spacing w:line="288" w:lineRule="auto"/>
        <w:rPr>
          <w:b w:val="0"/>
          <w:color w:val="auto"/>
        </w:rPr>
      </w:pPr>
      <w:r w:rsidRPr="00AD2461">
        <w:rPr>
          <w:b w:val="0"/>
          <w:color w:val="auto"/>
        </w:rPr>
        <w:t>Main factory in Linz, head office in Vienna</w:t>
      </w:r>
    </w:p>
    <w:p w14:paraId="3250F39A" w14:textId="77777777" w:rsidR="007317C4" w:rsidRPr="00AD2461" w:rsidRDefault="007317C4" w:rsidP="007317C4">
      <w:pPr>
        <w:pStyle w:val="Ueberschrift7"/>
        <w:numPr>
          <w:ilvl w:val="0"/>
          <w:numId w:val="43"/>
        </w:numPr>
        <w:spacing w:line="288" w:lineRule="auto"/>
        <w:rPr>
          <w:b w:val="0"/>
          <w:color w:val="auto"/>
        </w:rPr>
      </w:pPr>
      <w:r w:rsidRPr="00AD2461">
        <w:rPr>
          <w:b w:val="0"/>
          <w:color w:val="auto"/>
        </w:rPr>
        <w:t>Service, repair, and spare parts depots all over the world</w:t>
      </w:r>
    </w:p>
    <w:p w14:paraId="669E329C" w14:textId="77777777" w:rsidR="007317C4" w:rsidRPr="00AD2461" w:rsidRDefault="007317C4" w:rsidP="007317C4">
      <w:pPr>
        <w:pStyle w:val="Ueberschrift7"/>
        <w:numPr>
          <w:ilvl w:val="0"/>
          <w:numId w:val="43"/>
        </w:numPr>
        <w:spacing w:line="288" w:lineRule="auto"/>
        <w:rPr>
          <w:b w:val="0"/>
          <w:color w:val="auto"/>
        </w:rPr>
      </w:pPr>
      <w:r w:rsidRPr="00AD2461">
        <w:rPr>
          <w:b w:val="0"/>
          <w:color w:val="auto"/>
        </w:rPr>
        <w:t>Largest sale markets overall: Germany, USA, UK, India, Japan, France, Austria, Brazil, Spain, Australia</w:t>
      </w:r>
    </w:p>
    <w:p w14:paraId="5E087871" w14:textId="77777777" w:rsidR="007317C4" w:rsidRPr="00AD2461" w:rsidRDefault="007317C4" w:rsidP="007317C4">
      <w:pPr>
        <w:pStyle w:val="Ueberschrift7"/>
        <w:numPr>
          <w:ilvl w:val="0"/>
          <w:numId w:val="43"/>
        </w:numPr>
        <w:spacing w:line="288" w:lineRule="auto"/>
        <w:rPr>
          <w:b w:val="0"/>
          <w:color w:val="auto"/>
        </w:rPr>
      </w:pPr>
      <w:r w:rsidRPr="00AD2461">
        <w:rPr>
          <w:b w:val="0"/>
          <w:color w:val="auto"/>
        </w:rPr>
        <w:t>Customers: railway operators, construction firms, urban transport authorities, industrial and mine railways</w:t>
      </w:r>
    </w:p>
    <w:p w14:paraId="060164DD" w14:textId="77777777" w:rsidR="007317C4" w:rsidRPr="004B4020" w:rsidRDefault="007317C4" w:rsidP="007317C4">
      <w:pPr>
        <w:pStyle w:val="Ueberschrift7"/>
        <w:numPr>
          <w:ilvl w:val="0"/>
          <w:numId w:val="43"/>
        </w:numPr>
        <w:spacing w:line="288" w:lineRule="auto"/>
        <w:rPr>
          <w:b w:val="0"/>
          <w:color w:val="auto"/>
        </w:rPr>
      </w:pPr>
      <w:r>
        <w:rPr>
          <w:b w:val="0"/>
          <w:color w:val="auto"/>
        </w:rPr>
        <w:t>More than 2,000 active patents</w:t>
      </w:r>
    </w:p>
    <w:p w14:paraId="7E8735A4" w14:textId="77777777" w:rsidR="007317C4" w:rsidRDefault="007317C4" w:rsidP="007317C4">
      <w:pPr>
        <w:pStyle w:val="Ueberschrift7"/>
        <w:numPr>
          <w:ilvl w:val="0"/>
          <w:numId w:val="43"/>
        </w:numPr>
        <w:spacing w:line="288" w:lineRule="auto"/>
        <w:rPr>
          <w:b w:val="0"/>
          <w:color w:val="auto"/>
        </w:rPr>
      </w:pPr>
      <w:r>
        <w:rPr>
          <w:b w:val="0"/>
          <w:color w:val="auto"/>
        </w:rPr>
        <w:t xml:space="preserve">14 international certificates/qualifications (such as </w:t>
      </w:r>
      <w:r w:rsidRPr="00136438">
        <w:rPr>
          <w:b w:val="0"/>
          <w:color w:val="auto"/>
        </w:rPr>
        <w:t>ISO 9001:2015, ISO 14001:2015, ISO 37001:2016, ISO 37301:2021, ISO 45001:2018, ISO 50001:2018</w:t>
      </w:r>
      <w:r>
        <w:rPr>
          <w:b w:val="0"/>
          <w:color w:val="auto"/>
        </w:rPr>
        <w:t>)</w:t>
      </w:r>
    </w:p>
    <w:p w14:paraId="2421E019" w14:textId="77777777" w:rsidR="007317C4" w:rsidRDefault="007317C4" w:rsidP="007317C4">
      <w:pPr>
        <w:pStyle w:val="Ueberschrift7"/>
        <w:rPr>
          <w:b w:val="0"/>
          <w:color w:val="auto"/>
        </w:rPr>
      </w:pPr>
    </w:p>
    <w:p w14:paraId="429EDAF3" w14:textId="77777777" w:rsidR="007317C4" w:rsidRPr="00661C78" w:rsidRDefault="007317C4" w:rsidP="007317C4">
      <w:pPr>
        <w:spacing w:after="0" w:line="280" w:lineRule="exact"/>
        <w:rPr>
          <w:rFonts w:cs="Calibri"/>
          <w:b/>
          <w:lang w:val="de-AT"/>
        </w:rPr>
      </w:pPr>
      <w:proofErr w:type="spellStart"/>
      <w:r w:rsidRPr="00661C78">
        <w:rPr>
          <w:b/>
          <w:lang w:val="de-AT"/>
        </w:rPr>
        <w:t>Contact</w:t>
      </w:r>
      <w:proofErr w:type="spellEnd"/>
      <w:r w:rsidRPr="00661C78">
        <w:rPr>
          <w:b/>
          <w:lang w:val="de-AT"/>
        </w:rPr>
        <w:t>:</w:t>
      </w:r>
    </w:p>
    <w:p w14:paraId="63427B22" w14:textId="77777777" w:rsidR="007317C4" w:rsidRPr="00661C78" w:rsidRDefault="007317C4" w:rsidP="007317C4">
      <w:pPr>
        <w:spacing w:after="0" w:line="280" w:lineRule="exact"/>
        <w:rPr>
          <w:rFonts w:cs="Calibri"/>
          <w:i/>
          <w:lang w:val="de-AT"/>
        </w:rPr>
      </w:pPr>
      <w:r>
        <w:rPr>
          <w:i/>
          <w:lang w:val="de-AT"/>
        </w:rPr>
        <w:t xml:space="preserve">Plasser &amp; Theurer, </w:t>
      </w:r>
      <w:r w:rsidRPr="00661C78">
        <w:rPr>
          <w:i/>
          <w:lang w:val="de-AT"/>
        </w:rPr>
        <w:t>Export von Bahnbaumaschinen Gesellschaft m. b. H.</w:t>
      </w:r>
    </w:p>
    <w:p w14:paraId="087AC5E9" w14:textId="77777777" w:rsidR="007317C4" w:rsidRPr="002B246C" w:rsidRDefault="007317C4" w:rsidP="007317C4">
      <w:pPr>
        <w:spacing w:after="0" w:line="280" w:lineRule="exact"/>
        <w:rPr>
          <w:rFonts w:cs="Calibri"/>
          <w:i/>
          <w:lang w:val="fr-FR"/>
        </w:rPr>
      </w:pPr>
      <w:r w:rsidRPr="002B246C">
        <w:rPr>
          <w:i/>
          <w:lang w:val="fr-FR"/>
        </w:rPr>
        <w:t xml:space="preserve">1010 Wien, </w:t>
      </w:r>
      <w:proofErr w:type="spellStart"/>
      <w:r w:rsidRPr="002B246C">
        <w:rPr>
          <w:i/>
          <w:lang w:val="fr-FR"/>
        </w:rPr>
        <w:t>Johannesgasse</w:t>
      </w:r>
      <w:proofErr w:type="spellEnd"/>
      <w:r w:rsidRPr="002B246C">
        <w:rPr>
          <w:i/>
          <w:lang w:val="fr-FR"/>
        </w:rPr>
        <w:t xml:space="preserve"> 3</w:t>
      </w:r>
    </w:p>
    <w:p w14:paraId="6907271A" w14:textId="77777777" w:rsidR="007317C4" w:rsidRPr="002B246C" w:rsidRDefault="007317C4" w:rsidP="007317C4">
      <w:pPr>
        <w:spacing w:after="0" w:line="280" w:lineRule="exact"/>
        <w:rPr>
          <w:rFonts w:cs="Calibri"/>
          <w:i/>
          <w:lang w:val="fr-FR"/>
        </w:rPr>
      </w:pPr>
      <w:proofErr w:type="gramStart"/>
      <w:r>
        <w:rPr>
          <w:i/>
          <w:lang w:val="fr-FR"/>
        </w:rPr>
        <w:t>Phone:</w:t>
      </w:r>
      <w:proofErr w:type="gramEnd"/>
      <w:r>
        <w:rPr>
          <w:i/>
          <w:lang w:val="fr-FR"/>
        </w:rPr>
        <w:t xml:space="preserve"> +43 1 51572-10122</w:t>
      </w:r>
    </w:p>
    <w:p w14:paraId="5273F7C5" w14:textId="77777777" w:rsidR="007317C4" w:rsidRPr="002B246C" w:rsidRDefault="007317C4" w:rsidP="007317C4">
      <w:pPr>
        <w:spacing w:after="0" w:line="280" w:lineRule="exact"/>
        <w:rPr>
          <w:rFonts w:cs="Calibri"/>
          <w:i/>
          <w:lang w:val="fr-FR"/>
        </w:rPr>
      </w:pPr>
      <w:r w:rsidRPr="002B246C">
        <w:rPr>
          <w:i/>
          <w:lang w:val="fr-FR"/>
        </w:rPr>
        <w:t xml:space="preserve">Email: </w:t>
      </w:r>
      <w:hyperlink r:id="rId15" w:history="1">
        <w:r w:rsidRPr="002B246C">
          <w:rPr>
            <w:rStyle w:val="Hyperlink"/>
            <w:i/>
            <w:lang w:val="fr-FR"/>
          </w:rPr>
          <w:t>presse@plassertheurer.com</w:t>
        </w:r>
      </w:hyperlink>
    </w:p>
    <w:p w14:paraId="45F52CEA" w14:textId="77777777" w:rsidR="007317C4" w:rsidRPr="00AD2461" w:rsidRDefault="007A3648" w:rsidP="007317C4">
      <w:pPr>
        <w:spacing w:after="0" w:line="280" w:lineRule="exact"/>
        <w:rPr>
          <w:i/>
        </w:rPr>
      </w:pPr>
      <w:hyperlink r:id="rId16" w:history="1">
        <w:r w:rsidR="007317C4" w:rsidRPr="00AD2461">
          <w:rPr>
            <w:rStyle w:val="Hyperlink"/>
            <w:i/>
          </w:rPr>
          <w:t>www.plassertheurer.com/presse</w:t>
        </w:r>
      </w:hyperlink>
    </w:p>
    <w:p w14:paraId="61EC675F" w14:textId="712868C8" w:rsidR="009D7621" w:rsidRPr="00823FC3" w:rsidRDefault="007317C4" w:rsidP="008F43C5">
      <w:pPr>
        <w:spacing w:after="0"/>
        <w:rPr>
          <w:rFonts w:cs="Calibri"/>
        </w:rPr>
      </w:pPr>
      <w:bookmarkStart w:id="0" w:name="_GoBack"/>
      <w:bookmarkEnd w:id="0"/>
      <w:r w:rsidRPr="00AD2461">
        <w:t>“</w:t>
      </w:r>
      <w:r w:rsidRPr="00AD2461">
        <w:rPr>
          <w:b/>
          <w:bCs/>
        </w:rPr>
        <w:t>Plasser &amp; Theurer</w:t>
      </w:r>
      <w:r w:rsidRPr="00AD2461">
        <w:t>” and “</w:t>
      </w:r>
      <w:r w:rsidRPr="00AD2461">
        <w:rPr>
          <w:b/>
          <w:bCs/>
        </w:rPr>
        <w:t>Plasser</w:t>
      </w:r>
      <w:r w:rsidRPr="00AD2461">
        <w:t>” are internationally registered trademarks.</w:t>
      </w:r>
    </w:p>
    <w:sectPr w:rsidR="009D7621" w:rsidRPr="00823FC3" w:rsidSect="008F43C5">
      <w:footerReference w:type="default" r:id="rId17"/>
      <w:pgSz w:w="12240" w:h="15840"/>
      <w:pgMar w:top="1417" w:right="1417" w:bottom="426" w:left="1417" w:header="720" w:footer="37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428E9" w16cex:dateUtc="2022-09-08T06: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8EBA5" w14:textId="77777777" w:rsidR="00134792" w:rsidRDefault="00134792">
      <w:pPr>
        <w:spacing w:after="0" w:line="240" w:lineRule="auto"/>
      </w:pPr>
      <w:r>
        <w:separator/>
      </w:r>
    </w:p>
  </w:endnote>
  <w:endnote w:type="continuationSeparator" w:id="0">
    <w:p w14:paraId="452170DB" w14:textId="77777777" w:rsidR="00134792" w:rsidRDefault="00134792">
      <w:pPr>
        <w:spacing w:after="0" w:line="240" w:lineRule="auto"/>
      </w:pPr>
      <w:r>
        <w:continuationSeparator/>
      </w:r>
    </w:p>
  </w:endnote>
  <w:endnote w:type="continuationNotice" w:id="1">
    <w:p w14:paraId="483A12E9" w14:textId="77777777" w:rsidR="00134792" w:rsidRDefault="001347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extkörper CS)">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ED1D4" w14:textId="35B7315F" w:rsidR="00867B01" w:rsidRDefault="00461AAB">
    <w:r>
      <w:rPr>
        <w:noProof/>
        <w:lang w:val="de-AT" w:eastAsia="de-AT"/>
      </w:rPr>
      <mc:AlternateContent>
        <mc:Choice Requires="wps">
          <w:drawing>
            <wp:anchor distT="0" distB="0" distL="114300" distR="114300" simplePos="0" relativeHeight="251659264" behindDoc="0" locked="0" layoutInCell="0" allowOverlap="1" wp14:anchorId="50C2AF09" wp14:editId="5DA6F639">
              <wp:simplePos x="0" y="0"/>
              <wp:positionH relativeFrom="page">
                <wp:posOffset>0</wp:posOffset>
              </wp:positionH>
              <wp:positionV relativeFrom="page">
                <wp:posOffset>9594850</wp:posOffset>
              </wp:positionV>
              <wp:extent cx="7772400" cy="273050"/>
              <wp:effectExtent l="0" t="0" r="0" b="12700"/>
              <wp:wrapNone/>
              <wp:docPr id="3" name="MSIPCMef3a4038b3b64a4e75a5bbe4" descr="{&quot;HashCode&quot;:50188078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A99F74" w14:textId="0976B55B" w:rsidR="00461AAB" w:rsidRPr="00F57C05" w:rsidRDefault="00461AAB" w:rsidP="00F57C05">
                          <w:pPr>
                            <w:spacing w:after="0"/>
                            <w:rPr>
                              <w:rFonts w:ascii="Calibri" w:hAnsi="Calibri" w:cs="Calibri"/>
                              <w:color w:val="FFC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0C2AF09" id="_x0000_t202" coordsize="21600,21600" o:spt="202" path="m,l,21600r21600,l21600,xe">
              <v:stroke joinstyle="miter"/>
              <v:path gradientshapeok="t" o:connecttype="rect"/>
            </v:shapetype>
            <v:shape id="MSIPCMef3a4038b3b64a4e75a5bbe4" o:spid="_x0000_s1026" type="#_x0000_t202" alt="{&quot;HashCode&quot;:501880789,&quot;Height&quot;:792.0,&quot;Width&quot;:612.0,&quot;Placement&quot;:&quot;Footer&quot;,&quot;Index&quot;:&quot;Primary&quot;,&quot;Section&quot;:1,&quot;Top&quot;:0.0,&quot;Left&quot;:0.0}" style="position:absolute;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CDGgMAADYGAAAOAAAAZHJzL2Uyb0RvYy54bWysVE1v2zAMvQ/YfxB02GmJ7cSJ46xukabI&#10;ViBtA6RDz7Is18JsyZWUxF3R/z5KttOP7TAMu0gUSVHk4xNPzpqqRHumNJciwcHQx4gJKjMu7hP8&#10;/XY1mGGkDREZKaVgCX5kGp+dfvxwcqjnbCQLWWZMIQgi9PxQJ7gwpp57nqYFq4geypoJMOZSVcTA&#10;Ud17mSIHiF6V3sj3p95BqqxWkjKtQXvRGvGpi5/njJqbPNfMoDLBkJtxq3Jralfv9ITM7xWpC067&#10;NMg/ZFERLuDRY6gLYgjaKf5bqIpTJbXMzZDKypN5zilzNUA1gf+umm1BauZqAXB0fYRJ/7+w9Hq/&#10;UYhnCR5jJEgFLbraXm6WVywfk9Afz9JxOg1JyKIJmaQpCzHKmKaA4NOnh500X74RXSxlxtrTfOIH&#10;s5kfzeLPnZnx+8J0xigeDf3OcMczU3T6afCi35SEsoqJ/k7rspLSMNXKXYBLkbGmC9BuG8Uroh7f&#10;eG2BAUDNzi/o7t7KutP4x4TWLO/fBOWzZcah1nMAaFsDRKY5lw0wvNdrUNqGN7mq7A6tRGAHjj0e&#10;ecUagygooygahT6YKNhG0difOOJ5L7drpc1XJitkhQQryNrRiezX2kAm4Nq72MeEXPGydNwtBTok&#10;eDqGkG8scKMUVgNJQIxOajn5FAeQz/koHqyms2gQrsLJII782cAP4vN46odxeLF6tvGCcF7wLGNi&#10;zQXr/0cQ/h3/up/aMtv9kDepalnyzNZhc7PVLUuF9gQ+agoc+GGBhiJeeXlv03FmqK7fXZWe7Vnb&#10;GyuZJm26RqYye4Q+Kgn4Qit0TVccHl0TbTZEwacHJQwycwNLXkoAVXYSRoVUP/+kt/6ABVgxOsAQ&#10;SbB+2BHFMCovBfzS0QTaDnGNO4GgnBAHYQiHtNeKXbWUUHfg0nKi9TVlL+ZKVncw6Bb2OTARQeFR&#10;AKoXlwZOYIBBSdli4WQYMDUxa7GtqQ3do3zb3BFVd0QzgN+17OcMmb/jW+trbwq52BmZc0dGi2wL&#10;J2BvDzCcXBe6QWqn3+uz83oZ96e/AAAA//8DAFBLAwQUAAYACAAAACEAM/BRG9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5TRrGfZI6PDzC0ZybKQ/zeU&#10;vwAAAP//AwBQSwECLQAUAAYACAAAACEAtoM4kv4AAADhAQAAEwAAAAAAAAAAAAAAAAAAAAAAW0Nv&#10;bnRlbnRfVHlwZXNdLnhtbFBLAQItABQABgAIAAAAIQA4/SH/1gAAAJQBAAALAAAAAAAAAAAAAAAA&#10;AC8BAABfcmVscy8ucmVsc1BLAQItABQABgAIAAAAIQCDmuCDGgMAADYGAAAOAAAAAAAAAAAAAAAA&#10;AC4CAABkcnMvZTJvRG9jLnhtbFBLAQItABQABgAIAAAAIQAz8FEb3AAAAAsBAAAPAAAAAAAAAAAA&#10;AAAAAHQFAABkcnMvZG93bnJldi54bWxQSwUGAAAAAAQABADzAAAAfQYAAAAA&#10;" o:allowincell="f" filled="f" stroked="f" strokeweight=".5pt">
              <v:textbox inset="20pt,0,,0">
                <w:txbxContent>
                  <w:p w14:paraId="67A99F74" w14:textId="0976B55B" w:rsidR="00461AAB" w:rsidRPr="00F57C05" w:rsidRDefault="00461AAB" w:rsidP="00F57C05">
                    <w:pPr>
                      <w:spacing w:after="0"/>
                      <w:rPr>
                        <w:rFonts w:ascii="Calibri" w:hAnsi="Calibri" w:cs="Calibri"/>
                        <w:color w:val="FFC000"/>
                        <w:sz w:val="20"/>
                      </w:rPr>
                    </w:pPr>
                  </w:p>
                </w:txbxContent>
              </v:textbox>
              <w10:wrap anchorx="page" anchory="page"/>
            </v:shape>
          </w:pict>
        </mc:Fallback>
      </mc:AlternateContent>
    </w:r>
    <w:r w:rsidR="006D252B">
      <w:fldChar w:fldCharType="begin"/>
    </w:r>
    <w:r w:rsidR="006D252B">
      <w:instrText>PAGE</w:instrText>
    </w:r>
    <w:r w:rsidR="006D252B">
      <w:fldChar w:fldCharType="separate"/>
    </w:r>
    <w:r w:rsidR="007A3648">
      <w:rPr>
        <w:noProof/>
      </w:rPr>
      <w:t>1</w:t>
    </w:r>
    <w:r w:rsidR="006D252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5E576" w14:textId="77777777" w:rsidR="00134792" w:rsidRDefault="00134792">
      <w:pPr>
        <w:spacing w:after="0" w:line="240" w:lineRule="auto"/>
      </w:pPr>
      <w:r>
        <w:separator/>
      </w:r>
    </w:p>
  </w:footnote>
  <w:footnote w:type="continuationSeparator" w:id="0">
    <w:p w14:paraId="237928B4" w14:textId="77777777" w:rsidR="00134792" w:rsidRDefault="00134792">
      <w:pPr>
        <w:spacing w:after="0" w:line="240" w:lineRule="auto"/>
      </w:pPr>
      <w:r>
        <w:continuationSeparator/>
      </w:r>
    </w:p>
  </w:footnote>
  <w:footnote w:type="continuationNotice" w:id="1">
    <w:p w14:paraId="03E156A1" w14:textId="77777777" w:rsidR="00134792" w:rsidRDefault="001347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D4C96F4"/>
    <w:lvl w:ilvl="0">
      <w:start w:val="1"/>
      <w:numFmt w:val="decimal"/>
      <w:pStyle w:val="Listennummer4"/>
      <w:lvlText w:val="%1."/>
      <w:lvlJc w:val="left"/>
      <w:pPr>
        <w:tabs>
          <w:tab w:val="num" w:pos="1209"/>
        </w:tabs>
        <w:ind w:left="1209" w:hanging="360"/>
      </w:pPr>
    </w:lvl>
  </w:abstractNum>
  <w:abstractNum w:abstractNumId="1" w15:restartNumberingAfterBreak="0">
    <w:nsid w:val="FFFFFF7E"/>
    <w:multiLevelType w:val="singleLevel"/>
    <w:tmpl w:val="229C140C"/>
    <w:lvl w:ilvl="0">
      <w:start w:val="1"/>
      <w:numFmt w:val="decimal"/>
      <w:pStyle w:val="Listennummer3"/>
      <w:lvlText w:val="%1."/>
      <w:lvlJc w:val="left"/>
      <w:pPr>
        <w:tabs>
          <w:tab w:val="num" w:pos="926"/>
        </w:tabs>
        <w:ind w:left="926" w:hanging="360"/>
      </w:pPr>
    </w:lvl>
  </w:abstractNum>
  <w:abstractNum w:abstractNumId="2" w15:restartNumberingAfterBreak="0">
    <w:nsid w:val="FFFFFF7F"/>
    <w:multiLevelType w:val="singleLevel"/>
    <w:tmpl w:val="803ACDE6"/>
    <w:lvl w:ilvl="0">
      <w:start w:val="1"/>
      <w:numFmt w:val="decimal"/>
      <w:pStyle w:val="Listennummer2"/>
      <w:lvlText w:val="%1."/>
      <w:lvlJc w:val="left"/>
      <w:pPr>
        <w:tabs>
          <w:tab w:val="num" w:pos="643"/>
        </w:tabs>
        <w:ind w:left="643" w:hanging="360"/>
      </w:pPr>
    </w:lvl>
  </w:abstractNum>
  <w:abstractNum w:abstractNumId="3" w15:restartNumberingAfterBreak="0">
    <w:nsid w:val="FFFFFF80"/>
    <w:multiLevelType w:val="singleLevel"/>
    <w:tmpl w:val="481CAD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FF63B7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D6D6BA"/>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323F7C"/>
    <w:lvl w:ilvl="0">
      <w:start w:val="1"/>
      <w:numFmt w:val="bullet"/>
      <w:pStyle w:val="Aufzhlungszeichen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39CAC3E"/>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B7222868"/>
    <w:lvl w:ilvl="0">
      <w:start w:val="1"/>
      <w:numFmt w:val="bullet"/>
      <w:pStyle w:val="Aufzhlungszeichen"/>
      <w:lvlText w:val=""/>
      <w:lvlJc w:val="left"/>
      <w:pPr>
        <w:tabs>
          <w:tab w:val="num" w:pos="360"/>
        </w:tabs>
        <w:ind w:left="360" w:hanging="360"/>
      </w:pPr>
      <w:rPr>
        <w:rFonts w:ascii="Symbol" w:hAnsi="Symbol" w:hint="default"/>
      </w:rPr>
    </w:lvl>
  </w:abstractNum>
  <w:abstractNum w:abstractNumId="9" w15:restartNumberingAfterBreak="0">
    <w:nsid w:val="03FD334D"/>
    <w:multiLevelType w:val="multilevel"/>
    <w:tmpl w:val="B2CA7E3C"/>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06162D"/>
    <w:multiLevelType w:val="multilevel"/>
    <w:tmpl w:val="855A684A"/>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20412C"/>
    <w:multiLevelType w:val="singleLevel"/>
    <w:tmpl w:val="3BE643BC"/>
    <w:lvl w:ilvl="0">
      <w:start w:val="1"/>
      <w:numFmt w:val="bullet"/>
      <w:pStyle w:val="ListeUnsortiert"/>
      <w:lvlText w:val=""/>
      <w:lvlJc w:val="left"/>
      <w:pPr>
        <w:ind w:left="927" w:hanging="360"/>
      </w:pPr>
      <w:rPr>
        <w:rFonts w:ascii="Symbol" w:hAnsi="Symbol" w:hint="default"/>
        <w:color w:val="auto"/>
      </w:rPr>
    </w:lvl>
  </w:abstractNum>
  <w:abstractNum w:abstractNumId="12" w15:restartNumberingAfterBreak="0">
    <w:nsid w:val="10AE0DC3"/>
    <w:multiLevelType w:val="singleLevel"/>
    <w:tmpl w:val="D1DC647A"/>
    <w:lvl w:ilvl="0">
      <w:start w:val="1"/>
      <w:numFmt w:val="decimal"/>
      <w:pStyle w:val="ListeSortiert"/>
      <w:lvlText w:val="%1."/>
      <w:lvlJc w:val="left"/>
      <w:pPr>
        <w:ind w:left="927" w:hanging="360"/>
      </w:pPr>
    </w:lvl>
  </w:abstractNum>
  <w:abstractNum w:abstractNumId="13" w15:restartNumberingAfterBreak="0">
    <w:nsid w:val="13D33D1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804540"/>
    <w:multiLevelType w:val="multilevel"/>
    <w:tmpl w:val="CF707F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6B5163E"/>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29171D38"/>
    <w:multiLevelType w:val="hybridMultilevel"/>
    <w:tmpl w:val="39F257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C90572B"/>
    <w:multiLevelType w:val="hybridMultilevel"/>
    <w:tmpl w:val="59EC321E"/>
    <w:lvl w:ilvl="0" w:tplc="1C8CACD4">
      <w:start w:val="1"/>
      <w:numFmt w:val="bullet"/>
      <w:lvlText w:val=""/>
      <w:lvlJc w:val="left"/>
      <w:pPr>
        <w:ind w:left="720" w:hanging="360"/>
      </w:pPr>
      <w:rPr>
        <w:rFonts w:ascii="Symbol" w:hAnsi="Symbol" w:hint="default"/>
      </w:rPr>
    </w:lvl>
    <w:lvl w:ilvl="1" w:tplc="B9E28390" w:tentative="1">
      <w:start w:val="1"/>
      <w:numFmt w:val="bullet"/>
      <w:lvlText w:val="o"/>
      <w:lvlJc w:val="left"/>
      <w:pPr>
        <w:ind w:left="1440" w:hanging="360"/>
      </w:pPr>
      <w:rPr>
        <w:rFonts w:ascii="Courier New" w:hAnsi="Courier New" w:cs="Courier New" w:hint="default"/>
      </w:rPr>
    </w:lvl>
    <w:lvl w:ilvl="2" w:tplc="B36CAC3C" w:tentative="1">
      <w:start w:val="1"/>
      <w:numFmt w:val="bullet"/>
      <w:lvlText w:val=""/>
      <w:lvlJc w:val="left"/>
      <w:pPr>
        <w:ind w:left="2160" w:hanging="360"/>
      </w:pPr>
      <w:rPr>
        <w:rFonts w:ascii="Wingdings" w:hAnsi="Wingdings" w:hint="default"/>
      </w:rPr>
    </w:lvl>
    <w:lvl w:ilvl="3" w:tplc="11E84D28" w:tentative="1">
      <w:start w:val="1"/>
      <w:numFmt w:val="bullet"/>
      <w:lvlText w:val=""/>
      <w:lvlJc w:val="left"/>
      <w:pPr>
        <w:ind w:left="2880" w:hanging="360"/>
      </w:pPr>
      <w:rPr>
        <w:rFonts w:ascii="Symbol" w:hAnsi="Symbol" w:hint="default"/>
      </w:rPr>
    </w:lvl>
    <w:lvl w:ilvl="4" w:tplc="693A4C38" w:tentative="1">
      <w:start w:val="1"/>
      <w:numFmt w:val="bullet"/>
      <w:lvlText w:val="o"/>
      <w:lvlJc w:val="left"/>
      <w:pPr>
        <w:ind w:left="3600" w:hanging="360"/>
      </w:pPr>
      <w:rPr>
        <w:rFonts w:ascii="Courier New" w:hAnsi="Courier New" w:cs="Courier New" w:hint="default"/>
      </w:rPr>
    </w:lvl>
    <w:lvl w:ilvl="5" w:tplc="68AC2644" w:tentative="1">
      <w:start w:val="1"/>
      <w:numFmt w:val="bullet"/>
      <w:lvlText w:val=""/>
      <w:lvlJc w:val="left"/>
      <w:pPr>
        <w:ind w:left="4320" w:hanging="360"/>
      </w:pPr>
      <w:rPr>
        <w:rFonts w:ascii="Wingdings" w:hAnsi="Wingdings" w:hint="default"/>
      </w:rPr>
    </w:lvl>
    <w:lvl w:ilvl="6" w:tplc="8A76459A" w:tentative="1">
      <w:start w:val="1"/>
      <w:numFmt w:val="bullet"/>
      <w:lvlText w:val=""/>
      <w:lvlJc w:val="left"/>
      <w:pPr>
        <w:ind w:left="5040" w:hanging="360"/>
      </w:pPr>
      <w:rPr>
        <w:rFonts w:ascii="Symbol" w:hAnsi="Symbol" w:hint="default"/>
      </w:rPr>
    </w:lvl>
    <w:lvl w:ilvl="7" w:tplc="BC2EBCFC" w:tentative="1">
      <w:start w:val="1"/>
      <w:numFmt w:val="bullet"/>
      <w:lvlText w:val="o"/>
      <w:lvlJc w:val="left"/>
      <w:pPr>
        <w:ind w:left="5760" w:hanging="360"/>
      </w:pPr>
      <w:rPr>
        <w:rFonts w:ascii="Courier New" w:hAnsi="Courier New" w:cs="Courier New" w:hint="default"/>
      </w:rPr>
    </w:lvl>
    <w:lvl w:ilvl="8" w:tplc="92541C64" w:tentative="1">
      <w:start w:val="1"/>
      <w:numFmt w:val="bullet"/>
      <w:lvlText w:val=""/>
      <w:lvlJc w:val="left"/>
      <w:pPr>
        <w:ind w:left="6480" w:hanging="360"/>
      </w:pPr>
      <w:rPr>
        <w:rFonts w:ascii="Wingdings" w:hAnsi="Wingdings" w:hint="default"/>
      </w:rPr>
    </w:lvl>
  </w:abstractNum>
  <w:abstractNum w:abstractNumId="18" w15:restartNumberingAfterBreak="0">
    <w:nsid w:val="2E9B294D"/>
    <w:multiLevelType w:val="hybridMultilevel"/>
    <w:tmpl w:val="6E8A3624"/>
    <w:lvl w:ilvl="0" w:tplc="46E8B4EC">
      <w:start w:val="1"/>
      <w:numFmt w:val="decimal"/>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9" w15:restartNumberingAfterBreak="0">
    <w:nsid w:val="31DC7C71"/>
    <w:multiLevelType w:val="multilevel"/>
    <w:tmpl w:val="ED4C3FFC"/>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32B21D77"/>
    <w:multiLevelType w:val="multilevel"/>
    <w:tmpl w:val="04070023"/>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3E80E39"/>
    <w:multiLevelType w:val="hybridMultilevel"/>
    <w:tmpl w:val="CA9EA5B6"/>
    <w:lvl w:ilvl="0" w:tplc="88B62FF6">
      <w:start w:val="1"/>
      <w:numFmt w:val="decimal"/>
      <w:lvlText w:val="%1."/>
      <w:lvlJc w:val="left"/>
      <w:pPr>
        <w:ind w:left="1080" w:hanging="360"/>
      </w:pPr>
    </w:lvl>
    <w:lvl w:ilvl="1" w:tplc="4BDCAFEC" w:tentative="1">
      <w:start w:val="1"/>
      <w:numFmt w:val="lowerLetter"/>
      <w:lvlText w:val="%2."/>
      <w:lvlJc w:val="left"/>
      <w:pPr>
        <w:ind w:left="1800" w:hanging="360"/>
      </w:pPr>
    </w:lvl>
    <w:lvl w:ilvl="2" w:tplc="864A52A4" w:tentative="1">
      <w:start w:val="1"/>
      <w:numFmt w:val="lowerRoman"/>
      <w:lvlText w:val="%3."/>
      <w:lvlJc w:val="right"/>
      <w:pPr>
        <w:ind w:left="2520" w:hanging="180"/>
      </w:pPr>
    </w:lvl>
    <w:lvl w:ilvl="3" w:tplc="DB08686A" w:tentative="1">
      <w:start w:val="1"/>
      <w:numFmt w:val="decimal"/>
      <w:lvlText w:val="%4."/>
      <w:lvlJc w:val="left"/>
      <w:pPr>
        <w:ind w:left="3240" w:hanging="360"/>
      </w:pPr>
    </w:lvl>
    <w:lvl w:ilvl="4" w:tplc="1F70649A" w:tentative="1">
      <w:start w:val="1"/>
      <w:numFmt w:val="lowerLetter"/>
      <w:lvlText w:val="%5."/>
      <w:lvlJc w:val="left"/>
      <w:pPr>
        <w:ind w:left="3960" w:hanging="360"/>
      </w:pPr>
    </w:lvl>
    <w:lvl w:ilvl="5" w:tplc="078E484E" w:tentative="1">
      <w:start w:val="1"/>
      <w:numFmt w:val="lowerRoman"/>
      <w:lvlText w:val="%6."/>
      <w:lvlJc w:val="right"/>
      <w:pPr>
        <w:ind w:left="4680" w:hanging="180"/>
      </w:pPr>
    </w:lvl>
    <w:lvl w:ilvl="6" w:tplc="2A706D22" w:tentative="1">
      <w:start w:val="1"/>
      <w:numFmt w:val="decimal"/>
      <w:lvlText w:val="%7."/>
      <w:lvlJc w:val="left"/>
      <w:pPr>
        <w:ind w:left="5400" w:hanging="360"/>
      </w:pPr>
    </w:lvl>
    <w:lvl w:ilvl="7" w:tplc="3F867B0C" w:tentative="1">
      <w:start w:val="1"/>
      <w:numFmt w:val="lowerLetter"/>
      <w:lvlText w:val="%8."/>
      <w:lvlJc w:val="left"/>
      <w:pPr>
        <w:ind w:left="6120" w:hanging="360"/>
      </w:pPr>
    </w:lvl>
    <w:lvl w:ilvl="8" w:tplc="FC980C0A" w:tentative="1">
      <w:start w:val="1"/>
      <w:numFmt w:val="lowerRoman"/>
      <w:lvlText w:val="%9."/>
      <w:lvlJc w:val="right"/>
      <w:pPr>
        <w:ind w:left="6840" w:hanging="180"/>
      </w:pPr>
    </w:lvl>
  </w:abstractNum>
  <w:abstractNum w:abstractNumId="22" w15:restartNumberingAfterBreak="0">
    <w:nsid w:val="3B266FEE"/>
    <w:multiLevelType w:val="hybridMultilevel"/>
    <w:tmpl w:val="8E500DE0"/>
    <w:lvl w:ilvl="0" w:tplc="0407000F">
      <w:start w:val="1"/>
      <w:numFmt w:val="bullet"/>
      <w:pStyle w:val="BoxListeUnsortier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23" w15:restartNumberingAfterBreak="0">
    <w:nsid w:val="4A7A7C4D"/>
    <w:multiLevelType w:val="hybridMultilevel"/>
    <w:tmpl w:val="3916600A"/>
    <w:lvl w:ilvl="0" w:tplc="F3326698">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4" w15:restartNumberingAfterBreak="0">
    <w:nsid w:val="4C17627F"/>
    <w:multiLevelType w:val="multilevel"/>
    <w:tmpl w:val="E14E2212"/>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D6C780B"/>
    <w:multiLevelType w:val="hybridMultilevel"/>
    <w:tmpl w:val="B2CA7E3C"/>
    <w:lvl w:ilvl="0" w:tplc="E81C1CDA">
      <w:start w:val="1"/>
      <w:numFmt w:val="bullet"/>
      <w:lvlText w:val=""/>
      <w:lvlJc w:val="left"/>
      <w:pPr>
        <w:ind w:left="1428" w:hanging="360"/>
      </w:pPr>
      <w:rPr>
        <w:rFonts w:ascii="Symbol" w:hAnsi="Symbol" w:hint="default"/>
      </w:rPr>
    </w:lvl>
    <w:lvl w:ilvl="1" w:tplc="603AF652" w:tentative="1">
      <w:start w:val="1"/>
      <w:numFmt w:val="bullet"/>
      <w:lvlText w:val="o"/>
      <w:lvlJc w:val="left"/>
      <w:pPr>
        <w:ind w:left="1440" w:hanging="360"/>
      </w:pPr>
      <w:rPr>
        <w:rFonts w:ascii="Courier New" w:hAnsi="Courier New" w:cs="Courier New" w:hint="default"/>
      </w:rPr>
    </w:lvl>
    <w:lvl w:ilvl="2" w:tplc="465EF43A" w:tentative="1">
      <w:start w:val="1"/>
      <w:numFmt w:val="bullet"/>
      <w:lvlText w:val=""/>
      <w:lvlJc w:val="left"/>
      <w:pPr>
        <w:ind w:left="2160" w:hanging="360"/>
      </w:pPr>
      <w:rPr>
        <w:rFonts w:ascii="Wingdings" w:hAnsi="Wingdings" w:hint="default"/>
      </w:rPr>
    </w:lvl>
    <w:lvl w:ilvl="3" w:tplc="03E26782" w:tentative="1">
      <w:start w:val="1"/>
      <w:numFmt w:val="bullet"/>
      <w:lvlText w:val=""/>
      <w:lvlJc w:val="left"/>
      <w:pPr>
        <w:ind w:left="2880" w:hanging="360"/>
      </w:pPr>
      <w:rPr>
        <w:rFonts w:ascii="Symbol" w:hAnsi="Symbol" w:hint="default"/>
      </w:rPr>
    </w:lvl>
    <w:lvl w:ilvl="4" w:tplc="6B34238E" w:tentative="1">
      <w:start w:val="1"/>
      <w:numFmt w:val="bullet"/>
      <w:lvlText w:val="o"/>
      <w:lvlJc w:val="left"/>
      <w:pPr>
        <w:ind w:left="3600" w:hanging="360"/>
      </w:pPr>
      <w:rPr>
        <w:rFonts w:ascii="Courier New" w:hAnsi="Courier New" w:cs="Courier New" w:hint="default"/>
      </w:rPr>
    </w:lvl>
    <w:lvl w:ilvl="5" w:tplc="40E6051A" w:tentative="1">
      <w:start w:val="1"/>
      <w:numFmt w:val="bullet"/>
      <w:lvlText w:val=""/>
      <w:lvlJc w:val="left"/>
      <w:pPr>
        <w:ind w:left="4320" w:hanging="360"/>
      </w:pPr>
      <w:rPr>
        <w:rFonts w:ascii="Wingdings" w:hAnsi="Wingdings" w:hint="default"/>
      </w:rPr>
    </w:lvl>
    <w:lvl w:ilvl="6" w:tplc="2E1E9542" w:tentative="1">
      <w:start w:val="1"/>
      <w:numFmt w:val="bullet"/>
      <w:lvlText w:val=""/>
      <w:lvlJc w:val="left"/>
      <w:pPr>
        <w:ind w:left="5040" w:hanging="360"/>
      </w:pPr>
      <w:rPr>
        <w:rFonts w:ascii="Symbol" w:hAnsi="Symbol" w:hint="default"/>
      </w:rPr>
    </w:lvl>
    <w:lvl w:ilvl="7" w:tplc="6BAE547A" w:tentative="1">
      <w:start w:val="1"/>
      <w:numFmt w:val="bullet"/>
      <w:lvlText w:val="o"/>
      <w:lvlJc w:val="left"/>
      <w:pPr>
        <w:ind w:left="5760" w:hanging="360"/>
      </w:pPr>
      <w:rPr>
        <w:rFonts w:ascii="Courier New" w:hAnsi="Courier New" w:cs="Courier New" w:hint="default"/>
      </w:rPr>
    </w:lvl>
    <w:lvl w:ilvl="8" w:tplc="41E68E6C" w:tentative="1">
      <w:start w:val="1"/>
      <w:numFmt w:val="bullet"/>
      <w:lvlText w:val=""/>
      <w:lvlJc w:val="left"/>
      <w:pPr>
        <w:ind w:left="6480" w:hanging="360"/>
      </w:pPr>
      <w:rPr>
        <w:rFonts w:ascii="Wingdings" w:hAnsi="Wingdings" w:hint="default"/>
      </w:rPr>
    </w:lvl>
  </w:abstractNum>
  <w:abstractNum w:abstractNumId="26" w15:restartNumberingAfterBreak="0">
    <w:nsid w:val="4E79346F"/>
    <w:multiLevelType w:val="hybridMultilevel"/>
    <w:tmpl w:val="AAFAB5FA"/>
    <w:lvl w:ilvl="0" w:tplc="9A06520A">
      <w:start w:val="1"/>
      <w:numFmt w:val="decimal"/>
      <w:pStyle w:val="BoxListeSortiert"/>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7" w15:restartNumberingAfterBreak="0">
    <w:nsid w:val="56AA0BBC"/>
    <w:multiLevelType w:val="multilevel"/>
    <w:tmpl w:val="F858EBF0"/>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9A4645"/>
    <w:multiLevelType w:val="hybridMultilevel"/>
    <w:tmpl w:val="2282381A"/>
    <w:lvl w:ilvl="0" w:tplc="79DC5EAA">
      <w:start w:val="1"/>
      <w:numFmt w:val="bullet"/>
      <w:lvlText w:val=""/>
      <w:lvlJc w:val="left"/>
      <w:pPr>
        <w:ind w:left="1287" w:hanging="360"/>
      </w:pPr>
      <w:rPr>
        <w:rFonts w:ascii="Symbol" w:hAnsi="Symbol" w:hint="default"/>
      </w:rPr>
    </w:lvl>
    <w:lvl w:ilvl="1" w:tplc="0D84EFA2" w:tentative="1">
      <w:start w:val="1"/>
      <w:numFmt w:val="bullet"/>
      <w:lvlText w:val="o"/>
      <w:lvlJc w:val="left"/>
      <w:pPr>
        <w:ind w:left="2007" w:hanging="360"/>
      </w:pPr>
      <w:rPr>
        <w:rFonts w:ascii="Courier New" w:hAnsi="Courier New" w:cs="Courier New" w:hint="default"/>
      </w:rPr>
    </w:lvl>
    <w:lvl w:ilvl="2" w:tplc="A44A4EE2" w:tentative="1">
      <w:start w:val="1"/>
      <w:numFmt w:val="bullet"/>
      <w:lvlText w:val=""/>
      <w:lvlJc w:val="left"/>
      <w:pPr>
        <w:ind w:left="2727" w:hanging="360"/>
      </w:pPr>
      <w:rPr>
        <w:rFonts w:ascii="Wingdings" w:hAnsi="Wingdings" w:hint="default"/>
      </w:rPr>
    </w:lvl>
    <w:lvl w:ilvl="3" w:tplc="92346234" w:tentative="1">
      <w:start w:val="1"/>
      <w:numFmt w:val="bullet"/>
      <w:lvlText w:val=""/>
      <w:lvlJc w:val="left"/>
      <w:pPr>
        <w:ind w:left="3447" w:hanging="360"/>
      </w:pPr>
      <w:rPr>
        <w:rFonts w:ascii="Symbol" w:hAnsi="Symbol" w:hint="default"/>
      </w:rPr>
    </w:lvl>
    <w:lvl w:ilvl="4" w:tplc="F582022E" w:tentative="1">
      <w:start w:val="1"/>
      <w:numFmt w:val="bullet"/>
      <w:lvlText w:val="o"/>
      <w:lvlJc w:val="left"/>
      <w:pPr>
        <w:ind w:left="4167" w:hanging="360"/>
      </w:pPr>
      <w:rPr>
        <w:rFonts w:ascii="Courier New" w:hAnsi="Courier New" w:cs="Courier New" w:hint="default"/>
      </w:rPr>
    </w:lvl>
    <w:lvl w:ilvl="5" w:tplc="12F0CFA4" w:tentative="1">
      <w:start w:val="1"/>
      <w:numFmt w:val="bullet"/>
      <w:lvlText w:val=""/>
      <w:lvlJc w:val="left"/>
      <w:pPr>
        <w:ind w:left="4887" w:hanging="360"/>
      </w:pPr>
      <w:rPr>
        <w:rFonts w:ascii="Wingdings" w:hAnsi="Wingdings" w:hint="default"/>
      </w:rPr>
    </w:lvl>
    <w:lvl w:ilvl="6" w:tplc="4594ABC0" w:tentative="1">
      <w:start w:val="1"/>
      <w:numFmt w:val="bullet"/>
      <w:lvlText w:val=""/>
      <w:lvlJc w:val="left"/>
      <w:pPr>
        <w:ind w:left="5607" w:hanging="360"/>
      </w:pPr>
      <w:rPr>
        <w:rFonts w:ascii="Symbol" w:hAnsi="Symbol" w:hint="default"/>
      </w:rPr>
    </w:lvl>
    <w:lvl w:ilvl="7" w:tplc="754201A6" w:tentative="1">
      <w:start w:val="1"/>
      <w:numFmt w:val="bullet"/>
      <w:lvlText w:val="o"/>
      <w:lvlJc w:val="left"/>
      <w:pPr>
        <w:ind w:left="6327" w:hanging="360"/>
      </w:pPr>
      <w:rPr>
        <w:rFonts w:ascii="Courier New" w:hAnsi="Courier New" w:cs="Courier New" w:hint="default"/>
      </w:rPr>
    </w:lvl>
    <w:lvl w:ilvl="8" w:tplc="7A22C658" w:tentative="1">
      <w:start w:val="1"/>
      <w:numFmt w:val="bullet"/>
      <w:lvlText w:val=""/>
      <w:lvlJc w:val="left"/>
      <w:pPr>
        <w:ind w:left="7047" w:hanging="360"/>
      </w:pPr>
      <w:rPr>
        <w:rFonts w:ascii="Wingdings" w:hAnsi="Wingdings" w:hint="default"/>
      </w:rPr>
    </w:lvl>
  </w:abstractNum>
  <w:abstractNum w:abstractNumId="29" w15:restartNumberingAfterBreak="0">
    <w:nsid w:val="5DFF50D9"/>
    <w:multiLevelType w:val="hybridMultilevel"/>
    <w:tmpl w:val="94200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CE27DA"/>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2168C5"/>
    <w:multiLevelType w:val="multilevel"/>
    <w:tmpl w:val="2B828F5A"/>
    <w:lvl w:ilvl="0">
      <w:start w:val="1"/>
      <w:numFmt w:val="decimal"/>
      <w:pStyle w:val="Listennummer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81427A0"/>
    <w:multiLevelType w:val="multilevel"/>
    <w:tmpl w:val="3B4AD782"/>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2D358C"/>
    <w:multiLevelType w:val="multilevel"/>
    <w:tmpl w:val="0407001D"/>
    <w:styleLink w:val="ListeUN"/>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C8578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5950A3"/>
    <w:multiLevelType w:val="hybridMultilevel"/>
    <w:tmpl w:val="E8BE5C82"/>
    <w:lvl w:ilvl="0" w:tplc="9A68F866">
      <w:start w:val="1"/>
      <w:numFmt w:val="decimal"/>
      <w:lvlText w:val="%1."/>
      <w:lvlJc w:val="left"/>
      <w:pPr>
        <w:ind w:left="1287" w:hanging="360"/>
      </w:pPr>
    </w:lvl>
    <w:lvl w:ilvl="1" w:tplc="E68E6722" w:tentative="1">
      <w:start w:val="1"/>
      <w:numFmt w:val="lowerLetter"/>
      <w:lvlText w:val="%2."/>
      <w:lvlJc w:val="left"/>
      <w:pPr>
        <w:ind w:left="2007" w:hanging="360"/>
      </w:pPr>
    </w:lvl>
    <w:lvl w:ilvl="2" w:tplc="FDCAEE9E" w:tentative="1">
      <w:start w:val="1"/>
      <w:numFmt w:val="lowerRoman"/>
      <w:lvlText w:val="%3."/>
      <w:lvlJc w:val="right"/>
      <w:pPr>
        <w:ind w:left="2727" w:hanging="180"/>
      </w:pPr>
    </w:lvl>
    <w:lvl w:ilvl="3" w:tplc="B76E6A9A" w:tentative="1">
      <w:start w:val="1"/>
      <w:numFmt w:val="decimal"/>
      <w:lvlText w:val="%4."/>
      <w:lvlJc w:val="left"/>
      <w:pPr>
        <w:ind w:left="3447" w:hanging="360"/>
      </w:pPr>
    </w:lvl>
    <w:lvl w:ilvl="4" w:tplc="1F709402" w:tentative="1">
      <w:start w:val="1"/>
      <w:numFmt w:val="lowerLetter"/>
      <w:lvlText w:val="%5."/>
      <w:lvlJc w:val="left"/>
      <w:pPr>
        <w:ind w:left="4167" w:hanging="360"/>
      </w:pPr>
    </w:lvl>
    <w:lvl w:ilvl="5" w:tplc="9C4EE428" w:tentative="1">
      <w:start w:val="1"/>
      <w:numFmt w:val="lowerRoman"/>
      <w:lvlText w:val="%6."/>
      <w:lvlJc w:val="right"/>
      <w:pPr>
        <w:ind w:left="4887" w:hanging="180"/>
      </w:pPr>
    </w:lvl>
    <w:lvl w:ilvl="6" w:tplc="5804E778" w:tentative="1">
      <w:start w:val="1"/>
      <w:numFmt w:val="decimal"/>
      <w:lvlText w:val="%7."/>
      <w:lvlJc w:val="left"/>
      <w:pPr>
        <w:ind w:left="5607" w:hanging="360"/>
      </w:pPr>
    </w:lvl>
    <w:lvl w:ilvl="7" w:tplc="776017A4" w:tentative="1">
      <w:start w:val="1"/>
      <w:numFmt w:val="lowerLetter"/>
      <w:lvlText w:val="%8."/>
      <w:lvlJc w:val="left"/>
      <w:pPr>
        <w:ind w:left="6327" w:hanging="360"/>
      </w:pPr>
    </w:lvl>
    <w:lvl w:ilvl="8" w:tplc="78306A14" w:tentative="1">
      <w:start w:val="1"/>
      <w:numFmt w:val="lowerRoman"/>
      <w:lvlText w:val="%9."/>
      <w:lvlJc w:val="right"/>
      <w:pPr>
        <w:ind w:left="7047" w:hanging="180"/>
      </w:pPr>
    </w:lvl>
  </w:abstractNum>
  <w:abstractNum w:abstractNumId="36" w15:restartNumberingAfterBreak="0">
    <w:nsid w:val="75300163"/>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7" w15:restartNumberingAfterBreak="0">
    <w:nsid w:val="76585267"/>
    <w:multiLevelType w:val="hybridMultilevel"/>
    <w:tmpl w:val="EC10E3F0"/>
    <w:lvl w:ilvl="0" w:tplc="AAE8F2A6">
      <w:start w:val="1"/>
      <w:numFmt w:val="bullet"/>
      <w:lvlText w:val=""/>
      <w:lvlJc w:val="left"/>
      <w:pPr>
        <w:ind w:left="284" w:hanging="284"/>
      </w:pPr>
      <w:rPr>
        <w:rFonts w:ascii="Wingdings" w:hAnsi="Wingdings" w:hint="default"/>
      </w:rPr>
    </w:lvl>
    <w:lvl w:ilvl="1" w:tplc="75769CE8" w:tentative="1">
      <w:start w:val="1"/>
      <w:numFmt w:val="bullet"/>
      <w:lvlText w:val="o"/>
      <w:lvlJc w:val="left"/>
      <w:pPr>
        <w:ind w:left="1440" w:hanging="360"/>
      </w:pPr>
      <w:rPr>
        <w:rFonts w:ascii="Courier New" w:hAnsi="Courier New" w:cs="Courier New" w:hint="default"/>
      </w:rPr>
    </w:lvl>
    <w:lvl w:ilvl="2" w:tplc="EC8C79C2" w:tentative="1">
      <w:start w:val="1"/>
      <w:numFmt w:val="bullet"/>
      <w:lvlText w:val=""/>
      <w:lvlJc w:val="left"/>
      <w:pPr>
        <w:ind w:left="2160" w:hanging="360"/>
      </w:pPr>
      <w:rPr>
        <w:rFonts w:ascii="Wingdings" w:hAnsi="Wingdings" w:hint="default"/>
      </w:rPr>
    </w:lvl>
    <w:lvl w:ilvl="3" w:tplc="8320DE9C" w:tentative="1">
      <w:start w:val="1"/>
      <w:numFmt w:val="bullet"/>
      <w:lvlText w:val=""/>
      <w:lvlJc w:val="left"/>
      <w:pPr>
        <w:ind w:left="2880" w:hanging="360"/>
      </w:pPr>
      <w:rPr>
        <w:rFonts w:ascii="Symbol" w:hAnsi="Symbol" w:hint="default"/>
      </w:rPr>
    </w:lvl>
    <w:lvl w:ilvl="4" w:tplc="AE58E17C" w:tentative="1">
      <w:start w:val="1"/>
      <w:numFmt w:val="bullet"/>
      <w:lvlText w:val="o"/>
      <w:lvlJc w:val="left"/>
      <w:pPr>
        <w:ind w:left="3600" w:hanging="360"/>
      </w:pPr>
      <w:rPr>
        <w:rFonts w:ascii="Courier New" w:hAnsi="Courier New" w:cs="Courier New" w:hint="default"/>
      </w:rPr>
    </w:lvl>
    <w:lvl w:ilvl="5" w:tplc="E8A0E94E" w:tentative="1">
      <w:start w:val="1"/>
      <w:numFmt w:val="bullet"/>
      <w:lvlText w:val=""/>
      <w:lvlJc w:val="left"/>
      <w:pPr>
        <w:ind w:left="4320" w:hanging="360"/>
      </w:pPr>
      <w:rPr>
        <w:rFonts w:ascii="Wingdings" w:hAnsi="Wingdings" w:hint="default"/>
      </w:rPr>
    </w:lvl>
    <w:lvl w:ilvl="6" w:tplc="1B8C1822" w:tentative="1">
      <w:start w:val="1"/>
      <w:numFmt w:val="bullet"/>
      <w:lvlText w:val=""/>
      <w:lvlJc w:val="left"/>
      <w:pPr>
        <w:ind w:left="5040" w:hanging="360"/>
      </w:pPr>
      <w:rPr>
        <w:rFonts w:ascii="Symbol" w:hAnsi="Symbol" w:hint="default"/>
      </w:rPr>
    </w:lvl>
    <w:lvl w:ilvl="7" w:tplc="486838E6" w:tentative="1">
      <w:start w:val="1"/>
      <w:numFmt w:val="bullet"/>
      <w:lvlText w:val="o"/>
      <w:lvlJc w:val="left"/>
      <w:pPr>
        <w:ind w:left="5760" w:hanging="360"/>
      </w:pPr>
      <w:rPr>
        <w:rFonts w:ascii="Courier New" w:hAnsi="Courier New" w:cs="Courier New" w:hint="default"/>
      </w:rPr>
    </w:lvl>
    <w:lvl w:ilvl="8" w:tplc="458C6702" w:tentative="1">
      <w:start w:val="1"/>
      <w:numFmt w:val="bullet"/>
      <w:lvlText w:val=""/>
      <w:lvlJc w:val="left"/>
      <w:pPr>
        <w:ind w:left="6480" w:hanging="360"/>
      </w:pPr>
      <w:rPr>
        <w:rFonts w:ascii="Wingdings" w:hAnsi="Wingdings" w:hint="default"/>
      </w:rPr>
    </w:lvl>
  </w:abstractNum>
  <w:abstractNum w:abstractNumId="38" w15:restartNumberingAfterBreak="0">
    <w:nsid w:val="7B860F4E"/>
    <w:multiLevelType w:val="multilevel"/>
    <w:tmpl w:val="8C6A52FA"/>
    <w:lvl w:ilvl="0">
      <w:start w:val="1"/>
      <w:numFmt w:val="decimal"/>
      <w:lvlText w:val="%1."/>
      <w:lvlJc w:val="left"/>
      <w:pPr>
        <w:ind w:left="284" w:hanging="284"/>
      </w:pPr>
      <w:rPr>
        <w:rFonts w:ascii="Arial" w:hAnsi="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A7182E"/>
    <w:multiLevelType w:val="hybridMultilevel"/>
    <w:tmpl w:val="781096C0"/>
    <w:lvl w:ilvl="0" w:tplc="D166E698">
      <w:start w:val="1"/>
      <w:numFmt w:val="decimal"/>
      <w:lvlText w:val="%1."/>
      <w:lvlJc w:val="left"/>
      <w:pPr>
        <w:ind w:left="284" w:hanging="284"/>
      </w:pPr>
      <w:rPr>
        <w:rFonts w:ascii="Arial" w:hAnsi="Arial" w:hint="default"/>
        <w:b w:val="0"/>
        <w:i w:val="0"/>
        <w:sz w:val="24"/>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40" w15:restartNumberingAfterBreak="0">
    <w:nsid w:val="7DDD51D0"/>
    <w:multiLevelType w:val="hybridMultilevel"/>
    <w:tmpl w:val="B39CEF12"/>
    <w:lvl w:ilvl="0" w:tplc="B7164F2A">
      <w:start w:val="1"/>
      <w:numFmt w:val="decimal"/>
      <w:lvlText w:val="%1."/>
      <w:lvlJc w:val="left"/>
      <w:pPr>
        <w:ind w:left="720" w:hanging="360"/>
      </w:pPr>
    </w:lvl>
    <w:lvl w:ilvl="1" w:tplc="92788B7A" w:tentative="1">
      <w:start w:val="1"/>
      <w:numFmt w:val="lowerLetter"/>
      <w:lvlText w:val="%2."/>
      <w:lvlJc w:val="left"/>
      <w:pPr>
        <w:ind w:left="1440" w:hanging="360"/>
      </w:pPr>
    </w:lvl>
    <w:lvl w:ilvl="2" w:tplc="35509044" w:tentative="1">
      <w:start w:val="1"/>
      <w:numFmt w:val="lowerRoman"/>
      <w:lvlText w:val="%3."/>
      <w:lvlJc w:val="right"/>
      <w:pPr>
        <w:ind w:left="2160" w:hanging="180"/>
      </w:pPr>
    </w:lvl>
    <w:lvl w:ilvl="3" w:tplc="13A4E9C6" w:tentative="1">
      <w:start w:val="1"/>
      <w:numFmt w:val="decimal"/>
      <w:lvlText w:val="%4."/>
      <w:lvlJc w:val="left"/>
      <w:pPr>
        <w:ind w:left="2880" w:hanging="360"/>
      </w:pPr>
    </w:lvl>
    <w:lvl w:ilvl="4" w:tplc="D994B050" w:tentative="1">
      <w:start w:val="1"/>
      <w:numFmt w:val="lowerLetter"/>
      <w:lvlText w:val="%5."/>
      <w:lvlJc w:val="left"/>
      <w:pPr>
        <w:ind w:left="3600" w:hanging="360"/>
      </w:pPr>
    </w:lvl>
    <w:lvl w:ilvl="5" w:tplc="9ACE6168" w:tentative="1">
      <w:start w:val="1"/>
      <w:numFmt w:val="lowerRoman"/>
      <w:lvlText w:val="%6."/>
      <w:lvlJc w:val="right"/>
      <w:pPr>
        <w:ind w:left="4320" w:hanging="180"/>
      </w:pPr>
    </w:lvl>
    <w:lvl w:ilvl="6" w:tplc="63D2D882" w:tentative="1">
      <w:start w:val="1"/>
      <w:numFmt w:val="decimal"/>
      <w:lvlText w:val="%7."/>
      <w:lvlJc w:val="left"/>
      <w:pPr>
        <w:ind w:left="5040" w:hanging="360"/>
      </w:pPr>
    </w:lvl>
    <w:lvl w:ilvl="7" w:tplc="7FD0EC9A" w:tentative="1">
      <w:start w:val="1"/>
      <w:numFmt w:val="lowerLetter"/>
      <w:lvlText w:val="%8."/>
      <w:lvlJc w:val="left"/>
      <w:pPr>
        <w:ind w:left="5760" w:hanging="360"/>
      </w:pPr>
    </w:lvl>
    <w:lvl w:ilvl="8" w:tplc="79A4017C" w:tentative="1">
      <w:start w:val="1"/>
      <w:numFmt w:val="lowerRoman"/>
      <w:lvlText w:val="%9."/>
      <w:lvlJc w:val="right"/>
      <w:pPr>
        <w:ind w:left="6480" w:hanging="180"/>
      </w:pPr>
    </w:lvl>
  </w:abstractNum>
  <w:abstractNum w:abstractNumId="41" w15:restartNumberingAfterBreak="0">
    <w:nsid w:val="7E3A3F6F"/>
    <w:multiLevelType w:val="multilevel"/>
    <w:tmpl w:val="9C52963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7"/>
  </w:num>
  <w:num w:numId="2">
    <w:abstractNumId w:val="21"/>
  </w:num>
  <w:num w:numId="3">
    <w:abstractNumId w:val="18"/>
  </w:num>
  <w:num w:numId="4">
    <w:abstractNumId w:val="40"/>
  </w:num>
  <w:num w:numId="5">
    <w:abstractNumId w:val="33"/>
  </w:num>
  <w:num w:numId="6">
    <w:abstractNumId w:val="8"/>
  </w:num>
  <w:num w:numId="7">
    <w:abstractNumId w:val="6"/>
  </w:num>
  <w:num w:numId="8">
    <w:abstractNumId w:val="5"/>
  </w:num>
  <w:num w:numId="9">
    <w:abstractNumId w:val="4"/>
  </w:num>
  <w:num w:numId="10">
    <w:abstractNumId w:val="3"/>
  </w:num>
  <w:num w:numId="11">
    <w:abstractNumId w:val="7"/>
  </w:num>
  <w:num w:numId="12">
    <w:abstractNumId w:val="2"/>
  </w:num>
  <w:num w:numId="13">
    <w:abstractNumId w:val="1"/>
  </w:num>
  <w:num w:numId="14">
    <w:abstractNumId w:val="0"/>
  </w:num>
  <w:num w:numId="15">
    <w:abstractNumId w:val="31"/>
  </w:num>
  <w:num w:numId="16">
    <w:abstractNumId w:val="31"/>
  </w:num>
  <w:num w:numId="17">
    <w:abstractNumId w:val="22"/>
  </w:num>
  <w:num w:numId="18">
    <w:abstractNumId w:val="26"/>
  </w:num>
  <w:num w:numId="19">
    <w:abstractNumId w:val="36"/>
  </w:num>
  <w:num w:numId="20">
    <w:abstractNumId w:val="14"/>
  </w:num>
  <w:num w:numId="21">
    <w:abstractNumId w:val="15"/>
  </w:num>
  <w:num w:numId="22">
    <w:abstractNumId w:val="25"/>
  </w:num>
  <w:num w:numId="23">
    <w:abstractNumId w:val="32"/>
  </w:num>
  <w:num w:numId="24">
    <w:abstractNumId w:val="27"/>
  </w:num>
  <w:num w:numId="25">
    <w:abstractNumId w:val="9"/>
  </w:num>
  <w:num w:numId="26">
    <w:abstractNumId w:val="20"/>
  </w:num>
  <w:num w:numId="27">
    <w:abstractNumId w:val="34"/>
  </w:num>
  <w:num w:numId="28">
    <w:abstractNumId w:val="13"/>
  </w:num>
  <w:num w:numId="29">
    <w:abstractNumId w:val="37"/>
  </w:num>
  <w:num w:numId="30">
    <w:abstractNumId w:val="39"/>
  </w:num>
  <w:num w:numId="31">
    <w:abstractNumId w:val="24"/>
  </w:num>
  <w:num w:numId="32">
    <w:abstractNumId w:val="10"/>
  </w:num>
  <w:num w:numId="33">
    <w:abstractNumId w:val="38"/>
  </w:num>
  <w:num w:numId="34">
    <w:abstractNumId w:val="28"/>
  </w:num>
  <w:num w:numId="35">
    <w:abstractNumId w:val="23"/>
  </w:num>
  <w:num w:numId="36">
    <w:abstractNumId w:val="35"/>
  </w:num>
  <w:num w:numId="37">
    <w:abstractNumId w:val="19"/>
  </w:num>
  <w:num w:numId="38">
    <w:abstractNumId w:val="11"/>
  </w:num>
  <w:num w:numId="39">
    <w:abstractNumId w:val="41"/>
  </w:num>
  <w:num w:numId="40">
    <w:abstractNumId w:val="30"/>
  </w:num>
  <w:num w:numId="41">
    <w:abstractNumId w:val="12"/>
  </w:num>
  <w:num w:numId="42">
    <w:abstractNumId w:val="2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01"/>
    <w:rsid w:val="0000254A"/>
    <w:rsid w:val="00004781"/>
    <w:rsid w:val="00006B52"/>
    <w:rsid w:val="00012127"/>
    <w:rsid w:val="000369F3"/>
    <w:rsid w:val="00051CB2"/>
    <w:rsid w:val="00057D9F"/>
    <w:rsid w:val="00060284"/>
    <w:rsid w:val="00062500"/>
    <w:rsid w:val="000A39CC"/>
    <w:rsid w:val="000D7412"/>
    <w:rsid w:val="001079AC"/>
    <w:rsid w:val="001155CE"/>
    <w:rsid w:val="00120C6D"/>
    <w:rsid w:val="00134792"/>
    <w:rsid w:val="00136438"/>
    <w:rsid w:val="00152FB7"/>
    <w:rsid w:val="001664A7"/>
    <w:rsid w:val="00172DB3"/>
    <w:rsid w:val="001761B3"/>
    <w:rsid w:val="001D4C17"/>
    <w:rsid w:val="001E5104"/>
    <w:rsid w:val="001E5413"/>
    <w:rsid w:val="001F613D"/>
    <w:rsid w:val="001F6EFE"/>
    <w:rsid w:val="0020491E"/>
    <w:rsid w:val="00214FDF"/>
    <w:rsid w:val="00234E79"/>
    <w:rsid w:val="00263A32"/>
    <w:rsid w:val="00273B98"/>
    <w:rsid w:val="002746BC"/>
    <w:rsid w:val="002B3258"/>
    <w:rsid w:val="002C2D75"/>
    <w:rsid w:val="002C429F"/>
    <w:rsid w:val="002F07D0"/>
    <w:rsid w:val="002F1061"/>
    <w:rsid w:val="002F5996"/>
    <w:rsid w:val="003051AC"/>
    <w:rsid w:val="003200E1"/>
    <w:rsid w:val="003317BA"/>
    <w:rsid w:val="00344E93"/>
    <w:rsid w:val="0036577C"/>
    <w:rsid w:val="003819A4"/>
    <w:rsid w:val="00387D3A"/>
    <w:rsid w:val="00392DEF"/>
    <w:rsid w:val="003B0A67"/>
    <w:rsid w:val="003C07A9"/>
    <w:rsid w:val="003C23F8"/>
    <w:rsid w:val="003C50ED"/>
    <w:rsid w:val="003C78C7"/>
    <w:rsid w:val="004043C9"/>
    <w:rsid w:val="00431D25"/>
    <w:rsid w:val="00434CDB"/>
    <w:rsid w:val="00437B7E"/>
    <w:rsid w:val="004446D5"/>
    <w:rsid w:val="0044585F"/>
    <w:rsid w:val="00461AAB"/>
    <w:rsid w:val="00496014"/>
    <w:rsid w:val="004B4020"/>
    <w:rsid w:val="00514CCF"/>
    <w:rsid w:val="00520995"/>
    <w:rsid w:val="00550388"/>
    <w:rsid w:val="00555B02"/>
    <w:rsid w:val="00562ABF"/>
    <w:rsid w:val="00562EBE"/>
    <w:rsid w:val="005749BD"/>
    <w:rsid w:val="00594F86"/>
    <w:rsid w:val="00671D54"/>
    <w:rsid w:val="00676FF4"/>
    <w:rsid w:val="00695314"/>
    <w:rsid w:val="006A0000"/>
    <w:rsid w:val="006D252B"/>
    <w:rsid w:val="0070722F"/>
    <w:rsid w:val="007126EF"/>
    <w:rsid w:val="007317C4"/>
    <w:rsid w:val="007420A1"/>
    <w:rsid w:val="0077299A"/>
    <w:rsid w:val="007915A5"/>
    <w:rsid w:val="007A3648"/>
    <w:rsid w:val="007C7A02"/>
    <w:rsid w:val="007D2FF7"/>
    <w:rsid w:val="007D4559"/>
    <w:rsid w:val="007F4A75"/>
    <w:rsid w:val="0081510E"/>
    <w:rsid w:val="00820395"/>
    <w:rsid w:val="00822DB4"/>
    <w:rsid w:val="00823FC3"/>
    <w:rsid w:val="008650E2"/>
    <w:rsid w:val="00867B01"/>
    <w:rsid w:val="00887DED"/>
    <w:rsid w:val="00894DE6"/>
    <w:rsid w:val="008D166D"/>
    <w:rsid w:val="008F43C5"/>
    <w:rsid w:val="0090774E"/>
    <w:rsid w:val="009133E9"/>
    <w:rsid w:val="0092288D"/>
    <w:rsid w:val="009635F6"/>
    <w:rsid w:val="0096758F"/>
    <w:rsid w:val="0098190E"/>
    <w:rsid w:val="009B0EB1"/>
    <w:rsid w:val="009C0F1E"/>
    <w:rsid w:val="009D6897"/>
    <w:rsid w:val="009D7621"/>
    <w:rsid w:val="009E7C2E"/>
    <w:rsid w:val="009F4F55"/>
    <w:rsid w:val="00A0390D"/>
    <w:rsid w:val="00A058A9"/>
    <w:rsid w:val="00A409DB"/>
    <w:rsid w:val="00A51D88"/>
    <w:rsid w:val="00A951C3"/>
    <w:rsid w:val="00A97774"/>
    <w:rsid w:val="00A97791"/>
    <w:rsid w:val="00AA7F24"/>
    <w:rsid w:val="00AD758A"/>
    <w:rsid w:val="00AE0A1B"/>
    <w:rsid w:val="00AF057D"/>
    <w:rsid w:val="00B506CA"/>
    <w:rsid w:val="00B5715B"/>
    <w:rsid w:val="00B91BF9"/>
    <w:rsid w:val="00BF5777"/>
    <w:rsid w:val="00C05432"/>
    <w:rsid w:val="00C10D14"/>
    <w:rsid w:val="00C268D8"/>
    <w:rsid w:val="00C67BC3"/>
    <w:rsid w:val="00C739BD"/>
    <w:rsid w:val="00C74790"/>
    <w:rsid w:val="00C8369D"/>
    <w:rsid w:val="00C85532"/>
    <w:rsid w:val="00CA404E"/>
    <w:rsid w:val="00CB18F0"/>
    <w:rsid w:val="00CC474F"/>
    <w:rsid w:val="00D02D64"/>
    <w:rsid w:val="00D1270B"/>
    <w:rsid w:val="00D47ED1"/>
    <w:rsid w:val="00DB05E8"/>
    <w:rsid w:val="00DC07E4"/>
    <w:rsid w:val="00DC1F56"/>
    <w:rsid w:val="00DC39AB"/>
    <w:rsid w:val="00E11120"/>
    <w:rsid w:val="00E133E1"/>
    <w:rsid w:val="00E74DF5"/>
    <w:rsid w:val="00EA5894"/>
    <w:rsid w:val="00EB3825"/>
    <w:rsid w:val="00ED53BF"/>
    <w:rsid w:val="00EE6DD9"/>
    <w:rsid w:val="00EF1F70"/>
    <w:rsid w:val="00F0487C"/>
    <w:rsid w:val="00F15B69"/>
    <w:rsid w:val="00F57C05"/>
    <w:rsid w:val="00FA377C"/>
    <w:rsid w:val="00FC0FEF"/>
    <w:rsid w:val="00FD07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E62A58"/>
  <w15:docId w15:val="{B99B0568-CC3E-4262-AB3F-90A9F888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5204"/>
    <w:pPr>
      <w:spacing w:line="264" w:lineRule="auto"/>
    </w:pPr>
    <w:rPr>
      <w:rFonts w:ascii="Arial" w:hAnsi="Arial"/>
    </w:rPr>
  </w:style>
  <w:style w:type="paragraph" w:styleId="berschrift1">
    <w:name w:val="heading 1"/>
    <w:basedOn w:val="Standard"/>
    <w:next w:val="Standard"/>
    <w:link w:val="berschrift1Zchn"/>
    <w:uiPriority w:val="9"/>
    <w:qFormat/>
    <w:rsid w:val="00CB7C9E"/>
    <w:pPr>
      <w:keepNext/>
      <w:keepLines/>
      <w:numPr>
        <w:numId w:val="2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379AA"/>
    <w:pPr>
      <w:keepNext/>
      <w:keepLines/>
      <w:numPr>
        <w:ilvl w:val="1"/>
        <w:numId w:val="26"/>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F72EB3"/>
    <w:pPr>
      <w:keepNext/>
      <w:keepLines/>
      <w:numPr>
        <w:ilvl w:val="2"/>
        <w:numId w:val="26"/>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F72EB3"/>
    <w:pPr>
      <w:keepNext/>
      <w:keepLines/>
      <w:numPr>
        <w:ilvl w:val="3"/>
        <w:numId w:val="26"/>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F72EB3"/>
    <w:pPr>
      <w:keepNext/>
      <w:keepLines/>
      <w:numPr>
        <w:ilvl w:val="4"/>
        <w:numId w:val="2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F72EB3"/>
    <w:pPr>
      <w:keepNext/>
      <w:keepLines/>
      <w:numPr>
        <w:ilvl w:val="5"/>
        <w:numId w:val="2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qFormat/>
    <w:rsid w:val="00A900A0"/>
    <w:pPr>
      <w:keepNext/>
      <w:keepLines/>
      <w:numPr>
        <w:ilvl w:val="6"/>
        <w:numId w:val="26"/>
      </w:numPr>
      <w:spacing w:before="40" w:after="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B7C9E"/>
    <w:pPr>
      <w:spacing w:after="0" w:line="240" w:lineRule="auto"/>
    </w:pPr>
  </w:style>
  <w:style w:type="character" w:customStyle="1" w:styleId="berschrift1Zchn">
    <w:name w:val="Überschrift 1 Zchn"/>
    <w:basedOn w:val="Absatz-Standardschriftart"/>
    <w:link w:val="berschrift1"/>
    <w:uiPriority w:val="9"/>
    <w:rsid w:val="00CB7C9E"/>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B813FA"/>
    <w:pPr>
      <w:spacing w:line="240" w:lineRule="auto"/>
      <w:contextualSpacing/>
    </w:pPr>
    <w:rPr>
      <w:rFonts w:eastAsiaTheme="majorEastAsia" w:cstheme="majorBidi"/>
      <w:b/>
      <w:color w:val="1F4E79" w:themeColor="accent1" w:themeShade="80"/>
      <w:spacing w:val="-10"/>
      <w:kern w:val="28"/>
      <w:sz w:val="56"/>
      <w:szCs w:val="56"/>
    </w:rPr>
  </w:style>
  <w:style w:type="character" w:customStyle="1" w:styleId="TitelZchn">
    <w:name w:val="Titel Zchn"/>
    <w:basedOn w:val="Absatz-Standardschriftart"/>
    <w:link w:val="Titel"/>
    <w:uiPriority w:val="10"/>
    <w:rsid w:val="00B813FA"/>
    <w:rPr>
      <w:rFonts w:ascii="Arial" w:eastAsiaTheme="majorEastAsia" w:hAnsi="Arial" w:cstheme="majorBidi"/>
      <w:b/>
      <w:color w:val="1F4E79" w:themeColor="accent1" w:themeShade="80"/>
      <w:spacing w:val="-10"/>
      <w:kern w:val="28"/>
      <w:sz w:val="56"/>
      <w:szCs w:val="56"/>
    </w:rPr>
  </w:style>
  <w:style w:type="paragraph" w:styleId="Untertitel">
    <w:name w:val="Subtitle"/>
    <w:basedOn w:val="Standard"/>
    <w:next w:val="Standard"/>
    <w:link w:val="UntertitelZchn"/>
    <w:uiPriority w:val="11"/>
    <w:qFormat/>
    <w:rsid w:val="006643CF"/>
    <w:pPr>
      <w:numPr>
        <w:ilvl w:val="1"/>
      </w:numPr>
      <w:spacing w:after="0"/>
    </w:pPr>
    <w:rPr>
      <w:rFonts w:eastAsiaTheme="minorEastAsia"/>
      <w:color w:val="1F4E79" w:themeColor="accent1" w:themeShade="80"/>
      <w:spacing w:val="15"/>
    </w:rPr>
  </w:style>
  <w:style w:type="character" w:customStyle="1" w:styleId="UntertitelZchn">
    <w:name w:val="Untertitel Zchn"/>
    <w:basedOn w:val="Absatz-Standardschriftart"/>
    <w:link w:val="Untertitel"/>
    <w:uiPriority w:val="11"/>
    <w:rsid w:val="006643CF"/>
    <w:rPr>
      <w:rFonts w:ascii="Arial" w:eastAsiaTheme="minorEastAsia" w:hAnsi="Arial"/>
      <w:color w:val="1F4E79" w:themeColor="accent1" w:themeShade="80"/>
      <w:spacing w:val="15"/>
      <w:sz w:val="24"/>
    </w:rPr>
  </w:style>
  <w:style w:type="paragraph" w:styleId="Listenabsatz">
    <w:name w:val="List Paragraph"/>
    <w:basedOn w:val="Standard"/>
    <w:link w:val="ListenabsatzZchn"/>
    <w:uiPriority w:val="34"/>
    <w:qFormat/>
    <w:rsid w:val="00CB7C9E"/>
    <w:pPr>
      <w:ind w:left="720"/>
      <w:contextualSpacing/>
    </w:pPr>
  </w:style>
  <w:style w:type="table" w:styleId="Tabellenraster">
    <w:name w:val="Table Grid"/>
    <w:basedOn w:val="NormaleTabelle"/>
    <w:uiPriority w:val="59"/>
    <w:rsid w:val="00CB7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3">
    <w:name w:val="Grid Table 5 Dark Accent 3"/>
    <w:basedOn w:val="NormaleTabelle"/>
    <w:uiPriority w:val="50"/>
    <w:rsid w:val="00B141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berschrift2Zchn">
    <w:name w:val="Überschrift 2 Zchn"/>
    <w:basedOn w:val="Absatz-Standardschriftart"/>
    <w:link w:val="berschrift2"/>
    <w:uiPriority w:val="9"/>
    <w:rsid w:val="00D379A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F72EB3"/>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F72EB3"/>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F72EB3"/>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rsid w:val="00F72EB3"/>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rsid w:val="00A900A0"/>
    <w:rPr>
      <w:rFonts w:asciiTheme="majorHAnsi" w:eastAsiaTheme="majorEastAsia" w:hAnsiTheme="majorHAnsi" w:cstheme="majorBidi"/>
      <w:i/>
      <w:iCs/>
      <w:color w:val="1F4D78" w:themeColor="accent1" w:themeShade="7F"/>
    </w:rPr>
  </w:style>
  <w:style w:type="paragraph" w:customStyle="1" w:styleId="Ueberschrift1">
    <w:name w:val="Ueberschrift1"/>
    <w:basedOn w:val="berschrift1"/>
    <w:qFormat/>
    <w:rsid w:val="00605C1E"/>
  </w:style>
  <w:style w:type="paragraph" w:customStyle="1" w:styleId="Ueberschrift2">
    <w:name w:val="Ueberschrift2"/>
    <w:basedOn w:val="berschrift2"/>
    <w:qFormat/>
    <w:rsid w:val="002E0D71"/>
  </w:style>
  <w:style w:type="paragraph" w:customStyle="1" w:styleId="Ueberschrift3">
    <w:name w:val="Ueberschrift3"/>
    <w:basedOn w:val="berschrift3"/>
    <w:qFormat/>
    <w:rsid w:val="002E0D71"/>
  </w:style>
  <w:style w:type="paragraph" w:customStyle="1" w:styleId="Ueberschrift4">
    <w:name w:val="Ueberschrift4"/>
    <w:basedOn w:val="berschrift4"/>
    <w:qFormat/>
    <w:rsid w:val="002E0D71"/>
  </w:style>
  <w:style w:type="paragraph" w:customStyle="1" w:styleId="Ueberschrift5">
    <w:name w:val="Ueberschrift5"/>
    <w:basedOn w:val="berschrift5"/>
    <w:qFormat/>
    <w:rsid w:val="002E0D71"/>
  </w:style>
  <w:style w:type="paragraph" w:customStyle="1" w:styleId="Ueberschrift6">
    <w:name w:val="Ueberschrift6"/>
    <w:basedOn w:val="berschrift6"/>
    <w:qFormat/>
    <w:rsid w:val="002E0D71"/>
  </w:style>
  <w:style w:type="paragraph" w:customStyle="1" w:styleId="Ueberschrift7">
    <w:name w:val="Ueberschrift7"/>
    <w:basedOn w:val="Standard"/>
    <w:qFormat/>
    <w:rsid w:val="001368CF"/>
    <w:pPr>
      <w:spacing w:after="0"/>
    </w:pPr>
    <w:rPr>
      <w:b/>
      <w:color w:val="1F4E79" w:themeColor="accent1" w:themeShade="80"/>
    </w:rPr>
  </w:style>
  <w:style w:type="paragraph" w:customStyle="1" w:styleId="ListeUnsortiert">
    <w:name w:val="ListeUnsortiert"/>
    <w:qFormat/>
    <w:rsid w:val="00B24EC2"/>
    <w:pPr>
      <w:keepLines/>
      <w:numPr>
        <w:numId w:val="38"/>
      </w:numPr>
      <w:spacing w:line="264" w:lineRule="auto"/>
      <w:contextualSpacing/>
    </w:pPr>
    <w:rPr>
      <w:rFonts w:ascii="Arial" w:hAnsi="Arial"/>
    </w:rPr>
  </w:style>
  <w:style w:type="paragraph" w:customStyle="1" w:styleId="ListeSortiert">
    <w:name w:val="ListeSortiert"/>
    <w:qFormat/>
    <w:rsid w:val="00B24EC2"/>
    <w:pPr>
      <w:numPr>
        <w:numId w:val="41"/>
      </w:numPr>
      <w:spacing w:line="264" w:lineRule="auto"/>
      <w:contextualSpacing/>
    </w:pPr>
    <w:rPr>
      <w:rFonts w:ascii="Arial" w:hAnsi="Arial"/>
    </w:rPr>
  </w:style>
  <w:style w:type="numbering" w:customStyle="1" w:styleId="ListeUN">
    <w:name w:val="ListeUN"/>
    <w:basedOn w:val="KeineListe"/>
    <w:uiPriority w:val="99"/>
    <w:rsid w:val="00B5414C"/>
    <w:pPr>
      <w:numPr>
        <w:numId w:val="5"/>
      </w:numPr>
    </w:pPr>
  </w:style>
  <w:style w:type="paragraph" w:styleId="Zitat">
    <w:name w:val="Quote"/>
    <w:basedOn w:val="Standard"/>
    <w:next w:val="Standard"/>
    <w:link w:val="ZitatZchn"/>
    <w:uiPriority w:val="29"/>
    <w:qFormat/>
    <w:rsid w:val="00796F42"/>
    <w:pPr>
      <w:keepLines/>
      <w:pBdr>
        <w:top w:val="single" w:sz="2" w:space="8" w:color="auto"/>
        <w:bottom w:val="single" w:sz="2" w:space="8" w:color="auto"/>
      </w:pBdr>
      <w:spacing w:before="160"/>
      <w:ind w:left="567" w:right="567"/>
      <w:jc w:val="center"/>
    </w:pPr>
    <w:rPr>
      <w:i/>
      <w:iCs/>
      <w:color w:val="404040" w:themeColor="text1" w:themeTint="BF"/>
    </w:rPr>
  </w:style>
  <w:style w:type="character" w:customStyle="1" w:styleId="ZitatZchn">
    <w:name w:val="Zitat Zchn"/>
    <w:basedOn w:val="Absatz-Standardschriftart"/>
    <w:link w:val="Zitat"/>
    <w:uiPriority w:val="29"/>
    <w:rsid w:val="00796F42"/>
    <w:rPr>
      <w:rFonts w:ascii="Arial" w:hAnsi="Arial"/>
      <w:i/>
      <w:iCs/>
      <w:color w:val="404040" w:themeColor="text1" w:themeTint="BF"/>
    </w:rPr>
  </w:style>
  <w:style w:type="paragraph" w:customStyle="1" w:styleId="AbsatzHervorhebung">
    <w:name w:val="AbsatzHervorhebung"/>
    <w:basedOn w:val="Standard"/>
    <w:next w:val="Standard"/>
    <w:qFormat/>
    <w:rsid w:val="00796F42"/>
    <w:pPr>
      <w:keepLines/>
      <w:pBdr>
        <w:top w:val="single" w:sz="4" w:space="8" w:color="E2ECF6"/>
        <w:left w:val="single" w:sz="4" w:space="8" w:color="E2ECF6"/>
        <w:bottom w:val="single" w:sz="4" w:space="8" w:color="E2ECF6"/>
        <w:right w:val="single" w:sz="4" w:space="8" w:color="E2ECF6"/>
      </w:pBdr>
      <w:shd w:val="clear" w:color="auto" w:fill="E2ECF6"/>
      <w:ind w:left="737" w:right="737"/>
      <w:contextualSpacing/>
    </w:pPr>
    <w:rPr>
      <w:b/>
      <w:i/>
      <w:color w:val="1F4E79" w:themeColor="accent1" w:themeShade="80"/>
    </w:rPr>
  </w:style>
  <w:style w:type="character" w:customStyle="1" w:styleId="ListenabsatzZchn">
    <w:name w:val="Listenabsatz Zchn"/>
    <w:basedOn w:val="Absatz-Standardschriftart"/>
    <w:link w:val="Listenabsatz"/>
    <w:uiPriority w:val="34"/>
    <w:rsid w:val="0074502E"/>
  </w:style>
  <w:style w:type="character" w:customStyle="1" w:styleId="berschrift8Zchn">
    <w:name w:val="Überschrift 8 Zchn"/>
    <w:basedOn w:val="Absatz-Standardschriftart"/>
    <w:uiPriority w:val="9"/>
    <w:semiHidden/>
    <w:rsid w:val="00144B44"/>
    <w:rPr>
      <w:rFonts w:asciiTheme="majorHAnsi" w:eastAsiaTheme="majorEastAsia" w:hAnsiTheme="majorHAnsi" w:cstheme="majorBidi"/>
      <w:color w:val="272727" w:themeColor="text1" w:themeTint="D8"/>
      <w:sz w:val="21"/>
      <w:szCs w:val="21"/>
    </w:rPr>
  </w:style>
  <w:style w:type="paragraph" w:customStyle="1" w:styleId="BoxListeSortiert">
    <w:name w:val="BoxListeSortiert"/>
    <w:link w:val="BoxListeSortiertZchn"/>
    <w:qFormat/>
    <w:rsid w:val="00560462"/>
    <w:pPr>
      <w:numPr>
        <w:numId w:val="18"/>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customStyle="1" w:styleId="BoxListeUnsortiert">
    <w:name w:val="BoxListeUnsortiert"/>
    <w:link w:val="BoxListeUnsortiertZchn"/>
    <w:qFormat/>
    <w:rsid w:val="00560462"/>
    <w:pPr>
      <w:numPr>
        <w:numId w:val="17"/>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styleId="Kopfzeile">
    <w:name w:val="header"/>
    <w:basedOn w:val="Standard"/>
    <w:link w:val="KopfzeileZchn"/>
    <w:uiPriority w:val="99"/>
    <w:unhideWhenUsed/>
    <w:rsid w:val="005659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594B"/>
  </w:style>
  <w:style w:type="paragraph" w:styleId="Fuzeile">
    <w:name w:val="footer"/>
    <w:basedOn w:val="Standard"/>
    <w:link w:val="FuzeileZchn"/>
    <w:uiPriority w:val="99"/>
    <w:unhideWhenUsed/>
    <w:rsid w:val="005659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594B"/>
  </w:style>
  <w:style w:type="paragraph" w:customStyle="1" w:styleId="BoxTitel">
    <w:name w:val="BoxTitel"/>
    <w:basedOn w:val="Titel"/>
    <w:link w:val="Box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before="240" w:line="264" w:lineRule="auto"/>
      <w:ind w:left="284" w:hanging="284"/>
      <w:mirrorIndents/>
    </w:pPr>
    <w:rPr>
      <w:sz w:val="32"/>
    </w:rPr>
  </w:style>
  <w:style w:type="paragraph" w:customStyle="1" w:styleId="BoxSubtitel">
    <w:name w:val="BoxSubtitel"/>
    <w:basedOn w:val="Untertitel"/>
    <w:link w:val="BoxSub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after="160"/>
      <w:contextualSpacing/>
    </w:pPr>
    <w:rPr>
      <w:rFonts w:cs="Times New Roman (Textkörper CS)"/>
    </w:rPr>
  </w:style>
  <w:style w:type="character" w:customStyle="1" w:styleId="BoxTitelZchn">
    <w:name w:val="BoxTitel Zchn"/>
    <w:basedOn w:val="Absatz-Standardschriftart"/>
    <w:link w:val="BoxTitel"/>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BoxAbsatz">
    <w:name w:val="BoxAbsatz"/>
    <w:basedOn w:val="Standard"/>
    <w:link w:val="BoxAbsatzZchn"/>
    <w:qFormat/>
    <w:rsid w:val="00560462"/>
    <w:pPr>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SubtitelZchn">
    <w:name w:val="BoxSubtitel Zchn"/>
    <w:basedOn w:val="BoxTitelZchn"/>
    <w:link w:val="BoxSubtitel"/>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paragraph" w:customStyle="1" w:styleId="BoxSubheading">
    <w:name w:val="BoxSubheading"/>
    <w:basedOn w:val="Ueberschrift7"/>
    <w:link w:val="BoxSubheading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AbsatzZchn">
    <w:name w:val="BoxAbsatz Zchn"/>
    <w:basedOn w:val="BoxSubtitelZchn"/>
    <w:link w:val="BoxAbsatz"/>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character" w:customStyle="1" w:styleId="BoxListeSortiertZchn">
    <w:name w:val="BoxListeSortiert Zchn"/>
    <w:basedOn w:val="Absatz-Standardschriftart"/>
    <w:link w:val="BoxListeSortiert"/>
    <w:rsid w:val="00560462"/>
    <w:rPr>
      <w:rFonts w:ascii="Arial" w:hAnsi="Arial"/>
      <w:shd w:val="clear" w:color="auto" w:fill="F2F2F2" w:themeFill="background1" w:themeFillShade="F2"/>
    </w:rPr>
  </w:style>
  <w:style w:type="character" w:customStyle="1" w:styleId="BoxSubheadingZchn">
    <w:name w:val="BoxSubheading Zchn"/>
    <w:basedOn w:val="BoxTitelZchn"/>
    <w:link w:val="BoxSubheading"/>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Metadaten">
    <w:name w:val="Metadaten"/>
    <w:basedOn w:val="Standard"/>
    <w:link w:val="MetadatenZchn"/>
    <w:qFormat/>
    <w:rsid w:val="00401379"/>
    <w:pPr>
      <w:keepLines/>
      <w:pBdr>
        <w:top w:val="single" w:sz="4" w:space="4" w:color="auto"/>
        <w:bottom w:val="single" w:sz="4" w:space="4" w:color="auto"/>
      </w:pBdr>
      <w:spacing w:after="480"/>
      <w:contextualSpacing/>
    </w:pPr>
    <w:rPr>
      <w:color w:val="808080" w:themeColor="background1" w:themeShade="80"/>
      <w:sz w:val="16"/>
    </w:rPr>
  </w:style>
  <w:style w:type="character" w:customStyle="1" w:styleId="BoxListeUnsortiertZchn">
    <w:name w:val="BoxListeUnsortiert Zchn"/>
    <w:basedOn w:val="Absatz-Standardschriftart"/>
    <w:link w:val="BoxListeUnsortiert"/>
    <w:rsid w:val="00560462"/>
    <w:rPr>
      <w:rFonts w:ascii="Arial" w:hAnsi="Arial"/>
      <w:shd w:val="clear" w:color="auto" w:fill="F2F2F2" w:themeFill="background1" w:themeFillShade="F2"/>
    </w:rPr>
  </w:style>
  <w:style w:type="character" w:customStyle="1" w:styleId="MetadatenZchn">
    <w:name w:val="Metadaten Zchn"/>
    <w:basedOn w:val="Absatz-Standardschriftart"/>
    <w:link w:val="Metadaten"/>
    <w:rsid w:val="00401379"/>
    <w:rPr>
      <w:rFonts w:ascii="Arial" w:hAnsi="Arial"/>
      <w:color w:val="808080" w:themeColor="background1" w:themeShade="80"/>
      <w:sz w:val="16"/>
    </w:rPr>
  </w:style>
  <w:style w:type="character" w:customStyle="1" w:styleId="berschrift9Zchn">
    <w:name w:val="Überschrift 9 Zchn"/>
    <w:basedOn w:val="Absatz-Standardschriftart"/>
    <w:uiPriority w:val="9"/>
    <w:semiHidden/>
    <w:rsid w:val="00144B44"/>
    <w:rPr>
      <w:rFonts w:asciiTheme="majorHAnsi" w:eastAsiaTheme="majorEastAsia" w:hAnsiTheme="majorHAnsi" w:cstheme="majorBidi"/>
      <w:i/>
      <w:iCs/>
      <w:color w:val="272727" w:themeColor="text1" w:themeTint="D8"/>
      <w:sz w:val="21"/>
      <w:szCs w:val="21"/>
    </w:rPr>
  </w:style>
  <w:style w:type="paragraph" w:customStyle="1" w:styleId="Vorspann">
    <w:name w:val="Vorspann"/>
    <w:basedOn w:val="Standard"/>
    <w:qFormat/>
    <w:rsid w:val="006643CF"/>
    <w:pPr>
      <w:spacing w:before="240" w:after="240"/>
    </w:pPr>
    <w:rPr>
      <w:i/>
    </w:rPr>
  </w:style>
  <w:style w:type="paragraph" w:customStyle="1" w:styleId="Abstract">
    <w:name w:val="Abstract"/>
    <w:basedOn w:val="Vorspann"/>
    <w:qFormat/>
    <w:rsid w:val="00B813FA"/>
  </w:style>
  <w:style w:type="paragraph" w:customStyle="1" w:styleId="Paragraph">
    <w:name w:val="Paragraph"/>
    <w:basedOn w:val="Standard"/>
    <w:qFormat/>
    <w:rsid w:val="00C14F33"/>
  </w:style>
  <w:style w:type="numbering" w:styleId="111111">
    <w:name w:val="Outline List 2"/>
    <w:basedOn w:val="KeineListe"/>
    <w:uiPriority w:val="99"/>
    <w:semiHidden/>
    <w:unhideWhenUsed/>
    <w:rsid w:val="00B477A7"/>
    <w:pPr>
      <w:numPr>
        <w:numId w:val="40"/>
      </w:numPr>
    </w:pPr>
  </w:style>
  <w:style w:type="paragraph" w:customStyle="1" w:styleId="Caption1">
    <w:name w:val="Caption1"/>
    <w:basedOn w:val="Standard"/>
    <w:qFormat/>
    <w:rsid w:val="004D3486"/>
    <w:pPr>
      <w:spacing w:before="160" w:after="320"/>
    </w:pPr>
    <w:rPr>
      <w:rFonts w:cs="Times New Roman (Textkörper CS)"/>
      <w:color w:val="595959" w:themeColor="text1" w:themeTint="A6"/>
      <w:sz w:val="20"/>
    </w:rPr>
  </w:style>
  <w:style w:type="paragraph" w:customStyle="1" w:styleId="Bildunterschrift">
    <w:name w:val="Bildunterschrift"/>
    <w:basedOn w:val="Caption1"/>
    <w:qFormat/>
    <w:rsid w:val="004D3486"/>
  </w:style>
  <w:style w:type="paragraph" w:customStyle="1" w:styleId="Subheading">
    <w:name w:val="Subheading"/>
    <w:basedOn w:val="Ueberschrift7"/>
    <w:qFormat/>
    <w:rsid w:val="00D01217"/>
  </w:style>
  <w:style w:type="paragraph" w:customStyle="1" w:styleId="Zwischentitel">
    <w:name w:val="Zwischentitel"/>
    <w:basedOn w:val="Subheading"/>
    <w:qFormat/>
    <w:rsid w:val="00D01217"/>
  </w:style>
  <w:style w:type="table" w:customStyle="1" w:styleId="table">
    <w:name w:val="table"/>
    <w:basedOn w:val="NormaleTabelle"/>
    <w:uiPriority w:val="99"/>
    <w:rsid w:val="00D01217"/>
    <w:pPr>
      <w:spacing w:after="0" w:line="240" w:lineRule="auto"/>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rPr>
        <w:rFonts w:ascii="Arial" w:hAnsi="Arial"/>
      </w:rPr>
    </w:tblStylePr>
  </w:style>
  <w:style w:type="table" w:customStyle="1" w:styleId="TabelleX">
    <w:name w:val="TabelleX"/>
    <w:basedOn w:val="NormaleTabelle"/>
    <w:uiPriority w:val="99"/>
    <w:rsid w:val="009C104A"/>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rPr>
    </w:tblStylePr>
    <w:tblStylePr w:type="firstCol">
      <w:rPr>
        <w:rFonts w:ascii="Arial" w:hAnsi="Arial"/>
        <w:b/>
      </w:rPr>
    </w:tblStylePr>
    <w:tblStylePr w:type="nwCell">
      <w:pPr>
        <w:wordWrap/>
        <w:spacing w:line="240" w:lineRule="auto"/>
      </w:pPr>
      <w:rPr>
        <w:rFonts w:ascii="Arial" w:hAnsi="Arial"/>
        <w:b/>
      </w:rPr>
    </w:tblStylePr>
  </w:style>
  <w:style w:type="paragraph" w:styleId="Aufzhlungszeichen">
    <w:name w:val="List Bullet"/>
    <w:basedOn w:val="Standard"/>
    <w:uiPriority w:val="99"/>
    <w:unhideWhenUsed/>
    <w:qFormat/>
    <w:rsid w:val="00A15204"/>
    <w:pPr>
      <w:numPr>
        <w:numId w:val="6"/>
      </w:numPr>
      <w:contextualSpacing/>
    </w:pPr>
  </w:style>
  <w:style w:type="paragraph" w:styleId="Aufzhlungszeichen2">
    <w:name w:val="List Bullet 2"/>
    <w:basedOn w:val="Standard"/>
    <w:uiPriority w:val="99"/>
    <w:unhideWhenUsed/>
    <w:qFormat/>
    <w:rsid w:val="00A15204"/>
    <w:pPr>
      <w:numPr>
        <w:numId w:val="7"/>
      </w:numPr>
      <w:contextualSpacing/>
    </w:pPr>
  </w:style>
  <w:style w:type="paragraph" w:styleId="Aufzhlungszeichen3">
    <w:name w:val="List Bullet 3"/>
    <w:basedOn w:val="Standard"/>
    <w:uiPriority w:val="99"/>
    <w:unhideWhenUsed/>
    <w:qFormat/>
    <w:rsid w:val="00A15204"/>
    <w:pPr>
      <w:numPr>
        <w:numId w:val="8"/>
      </w:numPr>
      <w:contextualSpacing/>
    </w:pPr>
  </w:style>
  <w:style w:type="paragraph" w:styleId="Aufzhlungszeichen4">
    <w:name w:val="List Bullet 4"/>
    <w:basedOn w:val="Standard"/>
    <w:uiPriority w:val="99"/>
    <w:unhideWhenUsed/>
    <w:qFormat/>
    <w:rsid w:val="00A15204"/>
    <w:pPr>
      <w:numPr>
        <w:numId w:val="9"/>
      </w:numPr>
      <w:contextualSpacing/>
    </w:pPr>
  </w:style>
  <w:style w:type="paragraph" w:styleId="Aufzhlungszeichen5">
    <w:name w:val="List Bullet 5"/>
    <w:basedOn w:val="Standard"/>
    <w:uiPriority w:val="99"/>
    <w:unhideWhenUsed/>
    <w:qFormat/>
    <w:rsid w:val="00A15204"/>
    <w:pPr>
      <w:numPr>
        <w:numId w:val="10"/>
      </w:numPr>
      <w:contextualSpacing/>
    </w:pPr>
  </w:style>
  <w:style w:type="paragraph" w:styleId="Listennummer">
    <w:name w:val="List Number"/>
    <w:basedOn w:val="Standard"/>
    <w:link w:val="ListennummerZchn"/>
    <w:uiPriority w:val="99"/>
    <w:unhideWhenUsed/>
    <w:qFormat/>
    <w:rsid w:val="00A15204"/>
    <w:pPr>
      <w:numPr>
        <w:numId w:val="11"/>
      </w:numPr>
      <w:contextualSpacing/>
    </w:pPr>
  </w:style>
  <w:style w:type="paragraph" w:styleId="Listennummer2">
    <w:name w:val="List Number 2"/>
    <w:basedOn w:val="Standard"/>
    <w:uiPriority w:val="99"/>
    <w:unhideWhenUsed/>
    <w:qFormat/>
    <w:rsid w:val="00A15204"/>
    <w:pPr>
      <w:numPr>
        <w:numId w:val="12"/>
      </w:numPr>
      <w:contextualSpacing/>
    </w:pPr>
  </w:style>
  <w:style w:type="paragraph" w:styleId="Listennummer3">
    <w:name w:val="List Number 3"/>
    <w:basedOn w:val="Standard"/>
    <w:uiPriority w:val="99"/>
    <w:unhideWhenUsed/>
    <w:qFormat/>
    <w:rsid w:val="00A15204"/>
    <w:pPr>
      <w:numPr>
        <w:numId w:val="13"/>
      </w:numPr>
      <w:contextualSpacing/>
    </w:pPr>
  </w:style>
  <w:style w:type="paragraph" w:styleId="Listennummer4">
    <w:name w:val="List Number 4"/>
    <w:basedOn w:val="Standard"/>
    <w:uiPriority w:val="99"/>
    <w:unhideWhenUsed/>
    <w:qFormat/>
    <w:rsid w:val="00A15204"/>
    <w:pPr>
      <w:numPr>
        <w:numId w:val="14"/>
      </w:numPr>
      <w:contextualSpacing/>
    </w:pPr>
  </w:style>
  <w:style w:type="paragraph" w:styleId="Listennummer5">
    <w:name w:val="List Number 5"/>
    <w:basedOn w:val="Standard"/>
    <w:uiPriority w:val="99"/>
    <w:unhideWhenUsed/>
    <w:qFormat/>
    <w:rsid w:val="00A15204"/>
    <w:pPr>
      <w:numPr>
        <w:numId w:val="16"/>
      </w:numPr>
      <w:contextualSpacing/>
    </w:pPr>
  </w:style>
  <w:style w:type="paragraph" w:customStyle="1" w:styleId="Style1">
    <w:name w:val="Style1"/>
    <w:basedOn w:val="Listennummer"/>
    <w:link w:val="Style1Char"/>
    <w:qFormat/>
    <w:rsid w:val="00B70FDB"/>
    <w:pPr>
      <w:shd w:val="clear" w:color="auto" w:fill="FFC000" w:themeFill="accent4"/>
    </w:pPr>
  </w:style>
  <w:style w:type="character" w:customStyle="1" w:styleId="ListennummerZchn">
    <w:name w:val="Listennummer Zchn"/>
    <w:basedOn w:val="Absatz-Standardschriftart"/>
    <w:link w:val="Listennummer"/>
    <w:uiPriority w:val="99"/>
    <w:rsid w:val="00B70FDB"/>
    <w:rPr>
      <w:rFonts w:ascii="Arial" w:hAnsi="Arial"/>
    </w:rPr>
  </w:style>
  <w:style w:type="character" w:customStyle="1" w:styleId="Style1Char">
    <w:name w:val="Style1 Char"/>
    <w:basedOn w:val="ListennummerZchn"/>
    <w:link w:val="Style1"/>
    <w:rsid w:val="00B70FDB"/>
    <w:rPr>
      <w:rFonts w:ascii="Arial" w:hAnsi="Arial"/>
      <w:shd w:val="clear" w:color="auto" w:fill="FFC000" w:themeFill="accent4"/>
    </w:rPr>
  </w:style>
  <w:style w:type="paragraph" w:styleId="Sprechblasentext">
    <w:name w:val="Balloon Text"/>
    <w:basedOn w:val="Standard"/>
    <w:link w:val="SprechblasentextZchn"/>
    <w:uiPriority w:val="99"/>
    <w:semiHidden/>
    <w:unhideWhenUsed/>
    <w:rsid w:val="00D02D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2D64"/>
    <w:rPr>
      <w:rFonts w:ascii="Segoe UI" w:hAnsi="Segoe UI" w:cs="Segoe UI"/>
      <w:sz w:val="18"/>
      <w:szCs w:val="18"/>
    </w:rPr>
  </w:style>
  <w:style w:type="character" w:styleId="Kommentarzeichen">
    <w:name w:val="annotation reference"/>
    <w:basedOn w:val="Absatz-Standardschriftart"/>
    <w:uiPriority w:val="99"/>
    <w:semiHidden/>
    <w:unhideWhenUsed/>
    <w:rsid w:val="006D252B"/>
    <w:rPr>
      <w:sz w:val="16"/>
      <w:szCs w:val="16"/>
    </w:rPr>
  </w:style>
  <w:style w:type="paragraph" w:styleId="Kommentartext">
    <w:name w:val="annotation text"/>
    <w:basedOn w:val="Standard"/>
    <w:link w:val="KommentartextZchn"/>
    <w:uiPriority w:val="99"/>
    <w:unhideWhenUsed/>
    <w:rsid w:val="006D252B"/>
    <w:pPr>
      <w:spacing w:line="240" w:lineRule="auto"/>
    </w:pPr>
    <w:rPr>
      <w:sz w:val="20"/>
      <w:szCs w:val="20"/>
    </w:rPr>
  </w:style>
  <w:style w:type="character" w:customStyle="1" w:styleId="KommentartextZchn">
    <w:name w:val="Kommentartext Zchn"/>
    <w:basedOn w:val="Absatz-Standardschriftart"/>
    <w:link w:val="Kommentartext"/>
    <w:uiPriority w:val="99"/>
    <w:rsid w:val="006D252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D252B"/>
    <w:rPr>
      <w:b/>
      <w:bCs/>
    </w:rPr>
  </w:style>
  <w:style w:type="character" w:customStyle="1" w:styleId="KommentarthemaZchn">
    <w:name w:val="Kommentarthema Zchn"/>
    <w:basedOn w:val="KommentartextZchn"/>
    <w:link w:val="Kommentarthema"/>
    <w:uiPriority w:val="99"/>
    <w:semiHidden/>
    <w:rsid w:val="006D252B"/>
    <w:rPr>
      <w:rFonts w:ascii="Arial" w:hAnsi="Arial"/>
      <w:b/>
      <w:bCs/>
      <w:sz w:val="20"/>
      <w:szCs w:val="20"/>
    </w:rPr>
  </w:style>
  <w:style w:type="character" w:styleId="SchwacheHervorhebung">
    <w:name w:val="Subtle Emphasis"/>
    <w:basedOn w:val="Absatz-Standardschriftart"/>
    <w:uiPriority w:val="19"/>
    <w:qFormat/>
    <w:rsid w:val="00DB05E8"/>
    <w:rPr>
      <w:i/>
      <w:iCs/>
      <w:color w:val="808080" w:themeColor="text1" w:themeTint="7F"/>
    </w:rPr>
  </w:style>
  <w:style w:type="character" w:styleId="Hyperlink">
    <w:name w:val="Hyperlink"/>
    <w:rsid w:val="00DB05E8"/>
    <w:rPr>
      <w:color w:val="0000FF"/>
      <w:u w:val="single"/>
    </w:rPr>
  </w:style>
  <w:style w:type="paragraph" w:styleId="StandardWeb">
    <w:name w:val="Normal (Web)"/>
    <w:basedOn w:val="Standard"/>
    <w:uiPriority w:val="99"/>
    <w:semiHidden/>
    <w:unhideWhenUsed/>
    <w:rsid w:val="00887D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rarbeitung">
    <w:name w:val="Revision"/>
    <w:hidden/>
    <w:uiPriority w:val="99"/>
    <w:semiHidden/>
    <w:rsid w:val="001E5413"/>
    <w:pPr>
      <w:spacing w:after="0" w:line="240" w:lineRule="auto"/>
    </w:pPr>
    <w:rPr>
      <w:rFonts w:ascii="Arial" w:hAnsi="Arial"/>
    </w:rPr>
  </w:style>
  <w:style w:type="character" w:customStyle="1" w:styleId="NichtaufgelsteErwhnung2">
    <w:name w:val="Nicht aufgelöste Erwähnung2"/>
    <w:basedOn w:val="Absatz-Standardschriftart"/>
    <w:uiPriority w:val="99"/>
    <w:semiHidden/>
    <w:unhideWhenUsed/>
    <w:rsid w:val="00514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88669">
      <w:bodyDiv w:val="1"/>
      <w:marLeft w:val="0"/>
      <w:marRight w:val="0"/>
      <w:marTop w:val="0"/>
      <w:marBottom w:val="0"/>
      <w:divBdr>
        <w:top w:val="none" w:sz="0" w:space="0" w:color="auto"/>
        <w:left w:val="none" w:sz="0" w:space="0" w:color="auto"/>
        <w:bottom w:val="none" w:sz="0" w:space="0" w:color="auto"/>
        <w:right w:val="none" w:sz="0" w:space="0" w:color="auto"/>
      </w:divBdr>
    </w:div>
    <w:div w:id="236016463">
      <w:bodyDiv w:val="1"/>
      <w:marLeft w:val="0"/>
      <w:marRight w:val="0"/>
      <w:marTop w:val="0"/>
      <w:marBottom w:val="0"/>
      <w:divBdr>
        <w:top w:val="none" w:sz="0" w:space="0" w:color="auto"/>
        <w:left w:val="none" w:sz="0" w:space="0" w:color="auto"/>
        <w:bottom w:val="none" w:sz="0" w:space="0" w:color="auto"/>
        <w:right w:val="none" w:sz="0" w:space="0" w:color="auto"/>
      </w:divBdr>
    </w:div>
    <w:div w:id="378363201">
      <w:bodyDiv w:val="1"/>
      <w:marLeft w:val="0"/>
      <w:marRight w:val="0"/>
      <w:marTop w:val="0"/>
      <w:marBottom w:val="0"/>
      <w:divBdr>
        <w:top w:val="none" w:sz="0" w:space="0" w:color="auto"/>
        <w:left w:val="none" w:sz="0" w:space="0" w:color="auto"/>
        <w:bottom w:val="none" w:sz="0" w:space="0" w:color="auto"/>
        <w:right w:val="none" w:sz="0" w:space="0" w:color="auto"/>
      </w:divBdr>
    </w:div>
    <w:div w:id="443038289">
      <w:bodyDiv w:val="1"/>
      <w:marLeft w:val="0"/>
      <w:marRight w:val="0"/>
      <w:marTop w:val="0"/>
      <w:marBottom w:val="0"/>
      <w:divBdr>
        <w:top w:val="none" w:sz="0" w:space="0" w:color="auto"/>
        <w:left w:val="none" w:sz="0" w:space="0" w:color="auto"/>
        <w:bottom w:val="none" w:sz="0" w:space="0" w:color="auto"/>
        <w:right w:val="none" w:sz="0" w:space="0" w:color="auto"/>
      </w:divBdr>
    </w:div>
    <w:div w:id="540944303">
      <w:bodyDiv w:val="1"/>
      <w:marLeft w:val="0"/>
      <w:marRight w:val="0"/>
      <w:marTop w:val="0"/>
      <w:marBottom w:val="0"/>
      <w:divBdr>
        <w:top w:val="none" w:sz="0" w:space="0" w:color="auto"/>
        <w:left w:val="none" w:sz="0" w:space="0" w:color="auto"/>
        <w:bottom w:val="none" w:sz="0" w:space="0" w:color="auto"/>
        <w:right w:val="none" w:sz="0" w:space="0" w:color="auto"/>
      </w:divBdr>
    </w:div>
    <w:div w:id="616450577">
      <w:bodyDiv w:val="1"/>
      <w:marLeft w:val="0"/>
      <w:marRight w:val="0"/>
      <w:marTop w:val="0"/>
      <w:marBottom w:val="0"/>
      <w:divBdr>
        <w:top w:val="none" w:sz="0" w:space="0" w:color="auto"/>
        <w:left w:val="none" w:sz="0" w:space="0" w:color="auto"/>
        <w:bottom w:val="none" w:sz="0" w:space="0" w:color="auto"/>
        <w:right w:val="none" w:sz="0" w:space="0" w:color="auto"/>
      </w:divBdr>
    </w:div>
    <w:div w:id="703754203">
      <w:bodyDiv w:val="1"/>
      <w:marLeft w:val="0"/>
      <w:marRight w:val="0"/>
      <w:marTop w:val="0"/>
      <w:marBottom w:val="0"/>
      <w:divBdr>
        <w:top w:val="none" w:sz="0" w:space="0" w:color="auto"/>
        <w:left w:val="none" w:sz="0" w:space="0" w:color="auto"/>
        <w:bottom w:val="none" w:sz="0" w:space="0" w:color="auto"/>
        <w:right w:val="none" w:sz="0" w:space="0" w:color="auto"/>
      </w:divBdr>
    </w:div>
    <w:div w:id="721054850">
      <w:bodyDiv w:val="1"/>
      <w:marLeft w:val="0"/>
      <w:marRight w:val="0"/>
      <w:marTop w:val="0"/>
      <w:marBottom w:val="0"/>
      <w:divBdr>
        <w:top w:val="none" w:sz="0" w:space="0" w:color="auto"/>
        <w:left w:val="none" w:sz="0" w:space="0" w:color="auto"/>
        <w:bottom w:val="none" w:sz="0" w:space="0" w:color="auto"/>
        <w:right w:val="none" w:sz="0" w:space="0" w:color="auto"/>
      </w:divBdr>
    </w:div>
    <w:div w:id="746734626">
      <w:bodyDiv w:val="1"/>
      <w:marLeft w:val="0"/>
      <w:marRight w:val="0"/>
      <w:marTop w:val="0"/>
      <w:marBottom w:val="0"/>
      <w:divBdr>
        <w:top w:val="none" w:sz="0" w:space="0" w:color="auto"/>
        <w:left w:val="none" w:sz="0" w:space="0" w:color="auto"/>
        <w:bottom w:val="none" w:sz="0" w:space="0" w:color="auto"/>
        <w:right w:val="none" w:sz="0" w:space="0" w:color="auto"/>
      </w:divBdr>
      <w:divsChild>
        <w:div w:id="85345079">
          <w:marLeft w:val="0"/>
          <w:marRight w:val="0"/>
          <w:marTop w:val="0"/>
          <w:marBottom w:val="0"/>
          <w:divBdr>
            <w:top w:val="none" w:sz="0" w:space="0" w:color="auto"/>
            <w:left w:val="none" w:sz="0" w:space="0" w:color="auto"/>
            <w:bottom w:val="none" w:sz="0" w:space="0" w:color="auto"/>
            <w:right w:val="none" w:sz="0" w:space="0" w:color="auto"/>
          </w:divBdr>
          <w:divsChild>
            <w:div w:id="122040377">
              <w:marLeft w:val="0"/>
              <w:marRight w:val="0"/>
              <w:marTop w:val="0"/>
              <w:marBottom w:val="0"/>
              <w:divBdr>
                <w:top w:val="none" w:sz="0" w:space="0" w:color="auto"/>
                <w:left w:val="none" w:sz="0" w:space="0" w:color="auto"/>
                <w:bottom w:val="none" w:sz="0" w:space="0" w:color="auto"/>
                <w:right w:val="none" w:sz="0" w:space="0" w:color="auto"/>
              </w:divBdr>
              <w:divsChild>
                <w:div w:id="1924488696">
                  <w:marLeft w:val="0"/>
                  <w:marRight w:val="0"/>
                  <w:marTop w:val="0"/>
                  <w:marBottom w:val="0"/>
                  <w:divBdr>
                    <w:top w:val="none" w:sz="0" w:space="0" w:color="auto"/>
                    <w:left w:val="none" w:sz="0" w:space="0" w:color="auto"/>
                    <w:bottom w:val="none" w:sz="0" w:space="0" w:color="auto"/>
                    <w:right w:val="none" w:sz="0" w:space="0" w:color="auto"/>
                  </w:divBdr>
                  <w:divsChild>
                    <w:div w:id="5766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311251">
      <w:bodyDiv w:val="1"/>
      <w:marLeft w:val="0"/>
      <w:marRight w:val="0"/>
      <w:marTop w:val="0"/>
      <w:marBottom w:val="0"/>
      <w:divBdr>
        <w:top w:val="none" w:sz="0" w:space="0" w:color="auto"/>
        <w:left w:val="none" w:sz="0" w:space="0" w:color="auto"/>
        <w:bottom w:val="none" w:sz="0" w:space="0" w:color="auto"/>
        <w:right w:val="none" w:sz="0" w:space="0" w:color="auto"/>
      </w:divBdr>
    </w:div>
    <w:div w:id="1656912929">
      <w:bodyDiv w:val="1"/>
      <w:marLeft w:val="0"/>
      <w:marRight w:val="0"/>
      <w:marTop w:val="0"/>
      <w:marBottom w:val="0"/>
      <w:divBdr>
        <w:top w:val="none" w:sz="0" w:space="0" w:color="auto"/>
        <w:left w:val="none" w:sz="0" w:space="0" w:color="auto"/>
        <w:bottom w:val="none" w:sz="0" w:space="0" w:color="auto"/>
        <w:right w:val="none" w:sz="0" w:space="0" w:color="auto"/>
      </w:divBdr>
    </w:div>
    <w:div w:id="1775396361">
      <w:bodyDiv w:val="1"/>
      <w:marLeft w:val="0"/>
      <w:marRight w:val="0"/>
      <w:marTop w:val="0"/>
      <w:marBottom w:val="0"/>
      <w:divBdr>
        <w:top w:val="none" w:sz="0" w:space="0" w:color="auto"/>
        <w:left w:val="none" w:sz="0" w:space="0" w:color="auto"/>
        <w:bottom w:val="none" w:sz="0" w:space="0" w:color="auto"/>
        <w:right w:val="none" w:sz="0" w:space="0" w:color="auto"/>
      </w:divBdr>
    </w:div>
    <w:div w:id="1924601090">
      <w:bodyDiv w:val="1"/>
      <w:marLeft w:val="0"/>
      <w:marRight w:val="0"/>
      <w:marTop w:val="0"/>
      <w:marBottom w:val="0"/>
      <w:divBdr>
        <w:top w:val="none" w:sz="0" w:space="0" w:color="auto"/>
        <w:left w:val="none" w:sz="0" w:space="0" w:color="auto"/>
        <w:bottom w:val="none" w:sz="0" w:space="0" w:color="auto"/>
        <w:right w:val="none" w:sz="0" w:space="0" w:color="auto"/>
      </w:divBdr>
      <w:divsChild>
        <w:div w:id="978270648">
          <w:marLeft w:val="0"/>
          <w:marRight w:val="0"/>
          <w:marTop w:val="0"/>
          <w:marBottom w:val="0"/>
          <w:divBdr>
            <w:top w:val="none" w:sz="0" w:space="0" w:color="auto"/>
            <w:left w:val="none" w:sz="0" w:space="0" w:color="auto"/>
            <w:bottom w:val="none" w:sz="0" w:space="0" w:color="auto"/>
            <w:right w:val="none" w:sz="0" w:space="0" w:color="auto"/>
          </w:divBdr>
          <w:divsChild>
            <w:div w:id="167912909">
              <w:marLeft w:val="0"/>
              <w:marRight w:val="0"/>
              <w:marTop w:val="0"/>
              <w:marBottom w:val="0"/>
              <w:divBdr>
                <w:top w:val="none" w:sz="0" w:space="0" w:color="auto"/>
                <w:left w:val="none" w:sz="0" w:space="0" w:color="auto"/>
                <w:bottom w:val="none" w:sz="0" w:space="0" w:color="auto"/>
                <w:right w:val="none" w:sz="0" w:space="0" w:color="auto"/>
              </w:divBdr>
              <w:divsChild>
                <w:div w:id="18437676">
                  <w:marLeft w:val="0"/>
                  <w:marRight w:val="0"/>
                  <w:marTop w:val="0"/>
                  <w:marBottom w:val="0"/>
                  <w:divBdr>
                    <w:top w:val="none" w:sz="0" w:space="0" w:color="auto"/>
                    <w:left w:val="none" w:sz="0" w:space="0" w:color="auto"/>
                    <w:bottom w:val="none" w:sz="0" w:space="0" w:color="auto"/>
                    <w:right w:val="none" w:sz="0" w:space="0" w:color="auto"/>
                  </w:divBdr>
                  <w:divsChild>
                    <w:div w:id="969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48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lassertheurer.com/presse"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xport@plassertheurer.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4AE210AF142342B2519610BF77291B" ma:contentTypeVersion="20" ma:contentTypeDescription="Create a new document." ma:contentTypeScope="" ma:versionID="93b9e33f9592ad107b05adef2de4e8ac">
  <xsd:schema xmlns:xsd="http://www.w3.org/2001/XMLSchema" xmlns:xs="http://www.w3.org/2001/XMLSchema" xmlns:p="http://schemas.microsoft.com/office/2006/metadata/properties" xmlns:ns2="d07692dd-7bcf-46d5-9480-3ccf59b67e9f" xmlns:ns3="c1516532-2075-4b93-bf85-e80d557209a2" targetNamespace="http://schemas.microsoft.com/office/2006/metadata/properties" ma:root="true" ma:fieldsID="9ff20bf1b50a02f22f2806f94d6e73e3" ns2:_="" ns3:_="">
    <xsd:import namespace="d07692dd-7bcf-46d5-9480-3ccf59b67e9f"/>
    <xsd:import namespace="c1516532-2075-4b93-bf85-e80d557209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692dd-7bcf-46d5-9480-3ccf59b67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0f6d38-43b1-4def-ac06-3ce7426a3a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516532-2075-4b93-bf85-e80d557209a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083a15-6da5-47b8-8919-2ac91ccfa715}" ma:internalName="TaxCatchAll" ma:showField="CatchAllData" ma:web="c1516532-2075-4b93-bf85-e80d557209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7692dd-7bcf-46d5-9480-3ccf59b67e9f">
      <Terms xmlns="http://schemas.microsoft.com/office/infopath/2007/PartnerControls"/>
    </lcf76f155ced4ddcb4097134ff3c332f>
    <TaxCatchAll xmlns="c1516532-2075-4b93-bf85-e80d557209a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D241C-5FF3-4EB7-9DF5-BA619945234D}">
  <ds:schemaRefs>
    <ds:schemaRef ds:uri="http://schemas.microsoft.com/sharepoint/v3/contenttype/forms"/>
  </ds:schemaRefs>
</ds:datastoreItem>
</file>

<file path=customXml/itemProps2.xml><?xml version="1.0" encoding="utf-8"?>
<ds:datastoreItem xmlns:ds="http://schemas.openxmlformats.org/officeDocument/2006/customXml" ds:itemID="{239EF711-02FA-4BED-91E5-634CD6B28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692dd-7bcf-46d5-9480-3ccf59b67e9f"/>
    <ds:schemaRef ds:uri="c1516532-2075-4b93-bf85-e80d55720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A415A7-7C4C-4630-94AB-154EBC17A3FB}">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d07692dd-7bcf-46d5-9480-3ccf59b67e9f"/>
    <ds:schemaRef ds:uri="c1516532-2075-4b93-bf85-e80d557209a2"/>
    <ds:schemaRef ds:uri="http://www.w3.org/XML/1998/namespace"/>
    <ds:schemaRef ds:uri="http://purl.org/dc/dcmitype/"/>
  </ds:schemaRefs>
</ds:datastoreItem>
</file>

<file path=customXml/itemProps4.xml><?xml version="1.0" encoding="utf-8"?>
<ds:datastoreItem xmlns:ds="http://schemas.openxmlformats.org/officeDocument/2006/customXml" ds:itemID="{4C1FC878-2237-4998-B473-8AFAEAAF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3935</Characters>
  <Application>Microsoft Office Word</Application>
  <DocSecurity>0</DocSecurity>
  <Lines>87</Lines>
  <Paragraphs>44</Paragraphs>
  <ScaleCrop>false</ScaleCrop>
  <HeadingPairs>
    <vt:vector size="2" baseType="variant">
      <vt:variant>
        <vt:lpstr>Titel</vt:lpstr>
      </vt:variant>
      <vt:variant>
        <vt:i4>1</vt:i4>
      </vt:variant>
    </vt:vector>
  </HeadingPairs>
  <TitlesOfParts>
    <vt:vector size="1" baseType="lpstr">
      <vt:lpstr/>
    </vt:vector>
  </TitlesOfParts>
  <Company>Plasser &amp; Theurer</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lastModifiedBy>Irsigler Nicola</cp:lastModifiedBy>
  <cp:revision>4</cp:revision>
  <cp:lastPrinted>2022-08-30T14:37:00Z</cp:lastPrinted>
  <dcterms:created xsi:type="dcterms:W3CDTF">2022-09-13T08:54:00Z</dcterms:created>
  <dcterms:modified xsi:type="dcterms:W3CDTF">2022-09-13T09:02:00Z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da0c22-3e77-43b9-8faf-0bad2baf7893_Enabled">
    <vt:lpwstr>true</vt:lpwstr>
  </property>
  <property fmtid="{D5CDD505-2E9C-101B-9397-08002B2CF9AE}" pid="3" name="MSIP_Label_0cda0c22-3e77-43b9-8faf-0bad2baf7893_SetDate">
    <vt:lpwstr>2022-07-11T06:26:34Z</vt:lpwstr>
  </property>
  <property fmtid="{D5CDD505-2E9C-101B-9397-08002B2CF9AE}" pid="4" name="MSIP_Label_0cda0c22-3e77-43b9-8faf-0bad2baf7893_Method">
    <vt:lpwstr>Standard</vt:lpwstr>
  </property>
  <property fmtid="{D5CDD505-2E9C-101B-9397-08002B2CF9AE}" pid="5" name="MSIP_Label_0cda0c22-3e77-43b9-8faf-0bad2baf7893_Name">
    <vt:lpwstr>TLP gelb</vt:lpwstr>
  </property>
  <property fmtid="{D5CDD505-2E9C-101B-9397-08002B2CF9AE}" pid="6" name="MSIP_Label_0cda0c22-3e77-43b9-8faf-0bad2baf7893_SiteId">
    <vt:lpwstr>085c0b65-6a84-4006-851e-5faa7ec5367e</vt:lpwstr>
  </property>
  <property fmtid="{D5CDD505-2E9C-101B-9397-08002B2CF9AE}" pid="7" name="MSIP_Label_0cda0c22-3e77-43b9-8faf-0bad2baf7893_ActionId">
    <vt:lpwstr>c66a0868-6eb9-401e-a67b-25ede962c979</vt:lpwstr>
  </property>
  <property fmtid="{D5CDD505-2E9C-101B-9397-08002B2CF9AE}" pid="8" name="MSIP_Label_0cda0c22-3e77-43b9-8faf-0bad2baf7893_ContentBits">
    <vt:lpwstr>2</vt:lpwstr>
  </property>
  <property fmtid="{D5CDD505-2E9C-101B-9397-08002B2CF9AE}" pid="9" name="ContentTypeId">
    <vt:lpwstr>0x010100674AE210AF142342B2519610BF77291B</vt:lpwstr>
  </property>
</Properties>
</file>