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4B" w:rsidRDefault="001E4117" w:rsidP="0036444B">
      <w:pPr>
        <w:pStyle w:val="Titel"/>
        <w:jc w:val="both"/>
      </w:pPr>
      <w:r w:rsidRPr="008917AA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545539" wp14:editId="00563A3C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79C94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" fillcolor="white [3212]" strokecolor="white [3212]" strokeweight="2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w10:wrap anchorx="page"/>
              </v:group>
            </w:pict>
          </mc:Fallback>
        </mc:AlternateContent>
      </w:r>
    </w:p>
    <w:p w:rsidR="001E4117" w:rsidRPr="0036444B" w:rsidRDefault="0036444B" w:rsidP="0036444B">
      <w:pPr>
        <w:pStyle w:val="Titel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6444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6366D">
        <w:rPr>
          <w:rFonts w:asciiTheme="minorHAnsi" w:hAnsiTheme="minorHAnsi" w:cstheme="minorHAnsi"/>
          <w:color w:val="auto"/>
          <w:sz w:val="22"/>
          <w:szCs w:val="22"/>
        </w:rPr>
        <w:t>7. Januar 2019</w:t>
      </w:r>
    </w:p>
    <w:p w:rsidR="00242711" w:rsidRDefault="00242711" w:rsidP="00426A49">
      <w:pPr>
        <w:pStyle w:val="Titel"/>
        <w:jc w:val="both"/>
        <w:rPr>
          <w:sz w:val="48"/>
          <w:szCs w:val="48"/>
        </w:rPr>
      </w:pPr>
    </w:p>
    <w:p w:rsidR="00426A49" w:rsidRDefault="00C6366D" w:rsidP="00426A49">
      <w:pPr>
        <w:pStyle w:val="Titel"/>
        <w:jc w:val="both"/>
        <w:rPr>
          <w:rFonts w:ascii="Calibri" w:hAnsi="Calibri" w:cs="Calibri"/>
        </w:rPr>
      </w:pPr>
      <w:r w:rsidRPr="00C6366D">
        <w:rPr>
          <w:sz w:val="48"/>
          <w:szCs w:val="48"/>
        </w:rPr>
        <w:t>Neuer CSO für Plasser &amp; Theurer</w:t>
      </w:r>
      <w:r>
        <w:rPr>
          <w:sz w:val="48"/>
          <w:szCs w:val="48"/>
        </w:rPr>
        <w:t xml:space="preserve"> </w:t>
      </w:r>
    </w:p>
    <w:p w:rsidR="00C6366D" w:rsidRPr="003A76D0" w:rsidRDefault="00C6366D" w:rsidP="00C6366D">
      <w:pPr>
        <w:rPr>
          <w:b/>
          <w:sz w:val="24"/>
        </w:rPr>
      </w:pPr>
      <w:r w:rsidRPr="003A76D0">
        <w:rPr>
          <w:b/>
          <w:sz w:val="24"/>
        </w:rPr>
        <w:t>Ing. Mag. Thomas Schöpf wurde per 1. Januar 2019 zum Geschäftsführer/C</w:t>
      </w:r>
      <w:r w:rsidR="00CA116A">
        <w:rPr>
          <w:b/>
          <w:sz w:val="24"/>
        </w:rPr>
        <w:t xml:space="preserve">hief </w:t>
      </w:r>
      <w:proofErr w:type="spellStart"/>
      <w:r w:rsidRPr="003A76D0">
        <w:rPr>
          <w:b/>
          <w:sz w:val="24"/>
        </w:rPr>
        <w:t>S</w:t>
      </w:r>
      <w:r w:rsidR="00CA116A">
        <w:rPr>
          <w:b/>
          <w:sz w:val="24"/>
        </w:rPr>
        <w:t>ales</w:t>
      </w:r>
      <w:proofErr w:type="spellEnd"/>
      <w:r w:rsidR="00CA116A">
        <w:rPr>
          <w:b/>
          <w:sz w:val="24"/>
        </w:rPr>
        <w:t xml:space="preserve"> </w:t>
      </w:r>
      <w:r w:rsidRPr="003A76D0">
        <w:rPr>
          <w:b/>
          <w:sz w:val="24"/>
        </w:rPr>
        <w:t>O</w:t>
      </w:r>
      <w:r w:rsidR="00CA116A">
        <w:rPr>
          <w:b/>
          <w:sz w:val="24"/>
        </w:rPr>
        <w:t>fficer</w:t>
      </w:r>
      <w:r w:rsidRPr="003A76D0">
        <w:rPr>
          <w:b/>
          <w:sz w:val="24"/>
        </w:rPr>
        <w:t xml:space="preserve"> bei der Plasser &amp; Theurer, Export von Bahnbaumaschinen, Gesellschaft </w:t>
      </w:r>
      <w:proofErr w:type="spellStart"/>
      <w:r w:rsidRPr="003A76D0">
        <w:rPr>
          <w:b/>
          <w:sz w:val="24"/>
        </w:rPr>
        <w:t>m.b.H</w:t>
      </w:r>
      <w:proofErr w:type="spellEnd"/>
      <w:r w:rsidRPr="003A76D0">
        <w:rPr>
          <w:b/>
          <w:sz w:val="24"/>
        </w:rPr>
        <w:t>. bestellt.</w:t>
      </w:r>
    </w:p>
    <w:p w:rsidR="00A854E2" w:rsidRPr="00A854E2" w:rsidRDefault="00A854E2" w:rsidP="00A854E2">
      <w:pPr>
        <w:rPr>
          <w:sz w:val="24"/>
        </w:rPr>
      </w:pPr>
      <w:r w:rsidRPr="00A854E2">
        <w:rPr>
          <w:sz w:val="24"/>
        </w:rPr>
        <w:t xml:space="preserve">Aufgrund der Pensionierung von Ing. </w:t>
      </w:r>
      <w:proofErr w:type="spellStart"/>
      <w:r w:rsidRPr="00A854E2">
        <w:rPr>
          <w:sz w:val="24"/>
        </w:rPr>
        <w:t>Dkfm</w:t>
      </w:r>
      <w:proofErr w:type="spellEnd"/>
      <w:r w:rsidRPr="00A854E2">
        <w:rPr>
          <w:sz w:val="24"/>
        </w:rPr>
        <w:t>. Gerhard Polterauer verstärkt Ing. Mag. Thomas Schöpf seit 1. Januar die Geschäftsführung. Sein Verantwortungsbereich umfasst den gesamten Verkauf sowie den Servicebereich des weltweit führenden Entwicklers und Produzenten von Bahnbaumaschinen.</w:t>
      </w:r>
    </w:p>
    <w:p w:rsidR="00A854E2" w:rsidRPr="00A854E2" w:rsidRDefault="00A854E2" w:rsidP="00A854E2">
      <w:pPr>
        <w:rPr>
          <w:sz w:val="24"/>
        </w:rPr>
      </w:pPr>
      <w:r w:rsidRPr="00A854E2">
        <w:rPr>
          <w:sz w:val="24"/>
        </w:rPr>
        <w:t xml:space="preserve">Ing. Mag. Schöpf hat nach der Höheren Technischen Lehranstalt für Elektrotechnik sein Studium an der Wirtschaftsuniversität Wien absolviert und war seit 1992 in verschiedenen Funktionen bei der Firma </w:t>
      </w:r>
      <w:proofErr w:type="spellStart"/>
      <w:r w:rsidRPr="00A854E2">
        <w:rPr>
          <w:sz w:val="24"/>
        </w:rPr>
        <w:t>Kapsch</w:t>
      </w:r>
      <w:proofErr w:type="spellEnd"/>
      <w:r w:rsidRPr="00A854E2">
        <w:rPr>
          <w:sz w:val="24"/>
        </w:rPr>
        <w:t xml:space="preserve"> tätig. Zuletzt bei </w:t>
      </w:r>
      <w:proofErr w:type="spellStart"/>
      <w:r w:rsidRPr="00A854E2">
        <w:rPr>
          <w:sz w:val="24"/>
        </w:rPr>
        <w:t>Kapsch</w:t>
      </w:r>
      <w:proofErr w:type="spellEnd"/>
      <w:r w:rsidRPr="00A854E2">
        <w:rPr>
          <w:sz w:val="24"/>
        </w:rPr>
        <w:t xml:space="preserve"> </w:t>
      </w:r>
      <w:proofErr w:type="spellStart"/>
      <w:r w:rsidRPr="00A854E2">
        <w:rPr>
          <w:sz w:val="24"/>
        </w:rPr>
        <w:t>CarrierCom</w:t>
      </w:r>
      <w:proofErr w:type="spellEnd"/>
      <w:r w:rsidRPr="00A854E2">
        <w:rPr>
          <w:sz w:val="24"/>
        </w:rPr>
        <w:t xml:space="preserve"> AG als Vorstandsmitglied und Chief Operating Officer.</w:t>
      </w:r>
    </w:p>
    <w:p w:rsidR="00865664" w:rsidRDefault="00A854E2" w:rsidP="00943F87">
      <w:pPr>
        <w:jc w:val="both"/>
      </w:pPr>
      <w:bookmarkStart w:id="0" w:name="_GoBack"/>
      <w:bookmarkEnd w:id="0"/>
      <w:r w:rsidRPr="00A854E2">
        <w:rPr>
          <w:sz w:val="24"/>
        </w:rPr>
        <w:t>Dazu CEO und Eigentümer Johannes Max-Theurer: „Wir freuen uns, Thomas Schöpf in unserem Team begrüßen zu dürfen. Seine internationale Erfahrung wird uns helfen den Kundennutzen unserer Produkte und Dienstleistungen weiter zu steigern.“</w:t>
      </w:r>
    </w:p>
    <w:sectPr w:rsidR="00865664" w:rsidSect="00943F87">
      <w:footerReference w:type="default" r:id="rId10"/>
      <w:footerReference w:type="first" r:id="rId11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9A" w:rsidRDefault="0009469A">
      <w:pPr>
        <w:spacing w:after="0" w:line="240" w:lineRule="auto"/>
      </w:pPr>
      <w:r>
        <w:separator/>
      </w:r>
    </w:p>
  </w:endnote>
  <w:endnote w:type="continuationSeparator" w:id="0">
    <w:p w:rsidR="0009469A" w:rsidRDefault="0009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8056BD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6366D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8056BD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54E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9A" w:rsidRDefault="0009469A">
      <w:pPr>
        <w:spacing w:after="0" w:line="240" w:lineRule="auto"/>
      </w:pPr>
      <w:r>
        <w:separator/>
      </w:r>
    </w:p>
  </w:footnote>
  <w:footnote w:type="continuationSeparator" w:id="0">
    <w:p w:rsidR="0009469A" w:rsidRDefault="0009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3D27"/>
    <w:multiLevelType w:val="hybridMultilevel"/>
    <w:tmpl w:val="7B8070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5"/>
    <w:rsid w:val="00005D5D"/>
    <w:rsid w:val="00041577"/>
    <w:rsid w:val="0008586A"/>
    <w:rsid w:val="00094265"/>
    <w:rsid w:val="0009469A"/>
    <w:rsid w:val="000B0A83"/>
    <w:rsid w:val="000D689B"/>
    <w:rsid w:val="000E3092"/>
    <w:rsid w:val="000F1D64"/>
    <w:rsid w:val="00106C7D"/>
    <w:rsid w:val="00145F7C"/>
    <w:rsid w:val="0017244E"/>
    <w:rsid w:val="00176224"/>
    <w:rsid w:val="001B1598"/>
    <w:rsid w:val="001E0358"/>
    <w:rsid w:val="001E4117"/>
    <w:rsid w:val="00220ACB"/>
    <w:rsid w:val="00234812"/>
    <w:rsid w:val="00242711"/>
    <w:rsid w:val="00252218"/>
    <w:rsid w:val="00260B4D"/>
    <w:rsid w:val="002D0380"/>
    <w:rsid w:val="002D601E"/>
    <w:rsid w:val="00346EF1"/>
    <w:rsid w:val="0036444B"/>
    <w:rsid w:val="00385817"/>
    <w:rsid w:val="00386BEA"/>
    <w:rsid w:val="00393C59"/>
    <w:rsid w:val="0041393E"/>
    <w:rsid w:val="00426A49"/>
    <w:rsid w:val="004D4DF7"/>
    <w:rsid w:val="004F4A85"/>
    <w:rsid w:val="00555B27"/>
    <w:rsid w:val="005572B2"/>
    <w:rsid w:val="00580523"/>
    <w:rsid w:val="00581A3A"/>
    <w:rsid w:val="005A315C"/>
    <w:rsid w:val="005B42CA"/>
    <w:rsid w:val="005C6BF4"/>
    <w:rsid w:val="0064068A"/>
    <w:rsid w:val="006601A9"/>
    <w:rsid w:val="00682742"/>
    <w:rsid w:val="00690099"/>
    <w:rsid w:val="0069098E"/>
    <w:rsid w:val="00694E9B"/>
    <w:rsid w:val="00696F88"/>
    <w:rsid w:val="006E1C0A"/>
    <w:rsid w:val="00702E50"/>
    <w:rsid w:val="00702FFA"/>
    <w:rsid w:val="007164FA"/>
    <w:rsid w:val="007311AC"/>
    <w:rsid w:val="007416ED"/>
    <w:rsid w:val="00770BF2"/>
    <w:rsid w:val="007C53E0"/>
    <w:rsid w:val="0080077E"/>
    <w:rsid w:val="008056BD"/>
    <w:rsid w:val="00821B3C"/>
    <w:rsid w:val="00865664"/>
    <w:rsid w:val="0087493F"/>
    <w:rsid w:val="008A308C"/>
    <w:rsid w:val="008D3ACA"/>
    <w:rsid w:val="008D5BC4"/>
    <w:rsid w:val="009349B8"/>
    <w:rsid w:val="00943F87"/>
    <w:rsid w:val="00963BB6"/>
    <w:rsid w:val="009B047A"/>
    <w:rsid w:val="009B7071"/>
    <w:rsid w:val="009C1A38"/>
    <w:rsid w:val="009D1D97"/>
    <w:rsid w:val="00A31A01"/>
    <w:rsid w:val="00A33066"/>
    <w:rsid w:val="00A46D1C"/>
    <w:rsid w:val="00A502C8"/>
    <w:rsid w:val="00A644D9"/>
    <w:rsid w:val="00A854E2"/>
    <w:rsid w:val="00B00DEA"/>
    <w:rsid w:val="00B65F51"/>
    <w:rsid w:val="00B910D5"/>
    <w:rsid w:val="00BA4228"/>
    <w:rsid w:val="00BC53F3"/>
    <w:rsid w:val="00BD4072"/>
    <w:rsid w:val="00BE5E99"/>
    <w:rsid w:val="00C1057F"/>
    <w:rsid w:val="00C57E5E"/>
    <w:rsid w:val="00C6366D"/>
    <w:rsid w:val="00C66D6F"/>
    <w:rsid w:val="00C67F35"/>
    <w:rsid w:val="00CA116A"/>
    <w:rsid w:val="00CC0440"/>
    <w:rsid w:val="00CC5144"/>
    <w:rsid w:val="00CF34DD"/>
    <w:rsid w:val="00D155CA"/>
    <w:rsid w:val="00DB3D00"/>
    <w:rsid w:val="00DC7EBB"/>
    <w:rsid w:val="00E109E4"/>
    <w:rsid w:val="00E42A33"/>
    <w:rsid w:val="00EA3560"/>
    <w:rsid w:val="00EB4A9B"/>
    <w:rsid w:val="00EE71CA"/>
    <w:rsid w:val="00EF0282"/>
    <w:rsid w:val="00F21CED"/>
    <w:rsid w:val="00F872BB"/>
    <w:rsid w:val="00FD2705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03F5ADB-4B16-456B-8506-75AB450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6BD"/>
  </w:style>
  <w:style w:type="paragraph" w:styleId="berschrift1">
    <w:name w:val="heading 1"/>
    <w:basedOn w:val="Standard"/>
    <w:next w:val="Standard"/>
    <w:link w:val="berschrift1Zchn"/>
    <w:uiPriority w:val="9"/>
    <w:qFormat/>
    <w:rsid w:val="0080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6BD"/>
  </w:style>
  <w:style w:type="paragraph" w:styleId="Fuzeile">
    <w:name w:val="footer"/>
    <w:basedOn w:val="Standard"/>
    <w:link w:val="Fu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6BD"/>
  </w:style>
  <w:style w:type="paragraph" w:styleId="Titel">
    <w:name w:val="Title"/>
    <w:basedOn w:val="Standard"/>
    <w:next w:val="Standard"/>
    <w:link w:val="TitelZchn"/>
    <w:uiPriority w:val="10"/>
    <w:qFormat/>
    <w:rsid w:val="00805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056BD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8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 1"/>
    <w:basedOn w:val="Standard"/>
    <w:link w:val="Kopfzeile1Zchn"/>
    <w:qFormat/>
    <w:rsid w:val="008056BD"/>
    <w:rPr>
      <w:sz w:val="16"/>
    </w:rPr>
  </w:style>
  <w:style w:type="character" w:customStyle="1" w:styleId="Kopfzeile1Zchn">
    <w:name w:val="Kopfzeile 1 Zchn"/>
    <w:basedOn w:val="Absatz-Standardschriftart"/>
    <w:link w:val="Kopfzeile1"/>
    <w:rsid w:val="008056B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6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14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F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4F4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lgemein\Redaktion\__Organisatorisches__\Nr._Maschine-Titel_JJJJMMTT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6675-FBF8-4483-9F8B-E4E78A4E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Nr._Maschine-Titel_JJJJMMTT_neu.dotx</Template>
  <TotalTime>0</TotalTime>
  <Pages>1</Pages>
  <Words>139</Words>
  <Characters>917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Plasser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Irsigler Nicola</dc:creator>
  <cp:keywords/>
  <dc:description/>
  <cp:lastModifiedBy>Irsigler Nicola</cp:lastModifiedBy>
  <cp:revision>2</cp:revision>
  <cp:lastPrinted>2019-01-07T09:26:00Z</cp:lastPrinted>
  <dcterms:created xsi:type="dcterms:W3CDTF">2019-01-07T10:59:00Z</dcterms:created>
  <dcterms:modified xsi:type="dcterms:W3CDTF">2019-01-07T10:59:00Z</dcterms:modified>
</cp:coreProperties>
</file>