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8C" w:rsidRPr="008917AA" w:rsidRDefault="00282E52"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08E6EC9" wp14:editId="333CF8C0">
                <wp:simplePos x="0" y="0"/>
                <wp:positionH relativeFrom="column">
                  <wp:posOffset>-900430</wp:posOffset>
                </wp:positionH>
                <wp:positionV relativeFrom="paragraph">
                  <wp:posOffset>-904875</wp:posOffset>
                </wp:positionV>
                <wp:extent cx="7560310" cy="1875155"/>
                <wp:effectExtent l="0" t="0" r="2540" b="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1875155"/>
                          <a:chOff x="0" y="0"/>
                          <a:chExt cx="7560733" cy="1875367"/>
                        </a:xfrm>
                      </wpg:grpSpPr>
                      <pic:pic xmlns:pic="http://schemas.openxmlformats.org/drawingml/2006/picture">
                        <pic:nvPicPr>
                          <pic:cNvPr id="1" name="Bild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560733" cy="1875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pic:spPr>
                      </pic:pic>
                      <wps:wsp>
                        <wps:cNvPr id="2" name="Rechteck 2"/>
                        <wps:cNvSpPr/>
                        <wps:spPr>
                          <a:xfrm>
                            <a:off x="685800" y="1680633"/>
                            <a:ext cx="165100" cy="1566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htwinkliges Dreieck 4"/>
                        <wps:cNvSpPr/>
                        <wps:spPr>
                          <a:xfrm rot="10800000">
                            <a:off x="3513667" y="1689100"/>
                            <a:ext cx="101600" cy="79376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hteck 5"/>
                        <wps:cNvSpPr/>
                        <wps:spPr>
                          <a:xfrm>
                            <a:off x="3585633" y="1710267"/>
                            <a:ext cx="45719" cy="101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6" o:spid="_x0000_s1026" style="position:absolute;margin-left:-70.9pt;margin-top:-71.25pt;width:595.3pt;height:147.65pt;z-index:-251657216" coordsize="75607,187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jO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7" type="#_x0000_t75" style="position:absolute;width:75607;height:18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pMFu/AAAA2gAAAA8AAABkcnMvZG93bnJldi54bWxET82KwjAQvi/4DmEWvK3pCopUo5SFreJF&#10;1D7A2Mw2xWZSm6zWtzeC4Gn4+H5nseptI67U+dqxgu9RAoK4dLrmSkFx/P2agfABWWPjmBTcycNq&#10;OfhYYKrdjfd0PYRKxBD2KSowIbSplL40ZNGPXEscuT/XWQwRdpXUHd5iuG3kOEmm0mLNscFgSz+G&#10;yvPh3yrIT+OJzo+ZmV3WuzxLtue64EKp4WefzUEE6sNb/HJvdJwPz1eeVy4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DqTBbvwAAANoAAAAPAAAAAAAAAAAAAAAAAJ8CAABk&#10;cnMvZG93bnJldi54bWxQSwUGAAAAAAQABAD3AAAAiwMAAAAA&#10;">
                  <v:imagedata r:id="rId9" o:title=""/>
                  <v:path arrowok="t"/>
                </v:shape>
                <v:rect id="Rechteck 2" o:spid="_x0000_s1028" style="position:absolute;left:6858;top:16806;width:1651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/zMIA&#10;AADaAAAADwAAAGRycy9kb3ducmV2LnhtbESPT4vCMBTE78J+h/AWvGm6in/oGkVERb3Z3Xp+NG/b&#10;ss1LbaLWb28EweMwM79hZovWVOJKjSstK/jqRyCIM6tLzhX8/mx6UxDOI2usLJOCOzlYzD86M4y1&#10;vfGRronPRYCwi1FB4X0dS+myggy6vq2Jg/dnG4M+yCaXusFbgJtKDqJoLA2WHBYKrGlVUPafXIyC&#10;y2iyX7en83aYRunkkFajnd/WSnU/2+U3CE+tf4df7Z1WMID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b/MwgAAANoAAAAPAAAAAAAAAAAAAAAAAJgCAABkcnMvZG93&#10;bnJldi54bWxQSwUGAAAAAAQABAD1AAAAhwMAAAAA&#10;" fillcolor="white [3212]" stroked="f" strokeweight="2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echtwinkliges Dreieck 4" o:spid="_x0000_s1029" type="#_x0000_t6" style="position:absolute;left:35136;top:16891;width:1016;height:79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agpsMA&#10;AADaAAAADwAAAGRycy9kb3ducmV2LnhtbESPQWsCMRSE74L/IbxCb5pVROy6UYqlpR6rHnp8bN5m&#10;VzcvS5Jq2l/fFAoeh5n5hqm2yfbiSj50jhXMpgUI4trpjo2C0/F1sgIRIrLG3jEp+KYA2814VGGp&#10;3Y0/6HqIRmQIhxIVtDEOpZShbslimLqBOHuN8xZjlt5I7fGW4baX86JYSosd54UWB9q1VF8OX1aB&#10;26fFfjk/XprkP3+eZub81psXpR4f0vMaRKQU7+H/9rtWsIC/K/k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agpsMAAADaAAAADwAAAAAAAAAAAAAAAACYAgAAZHJzL2Rv&#10;d25yZXYueG1sUEsFBgAAAAAEAAQA9QAAAIgDAAAAAA==&#10;" fillcolor="white [3212]" strokecolor="white [3212]" strokeweight="2pt"/>
                <v:rect id="Rechteck 5" o:spid="_x0000_s1030" style="position:absolute;left:35856;top:17102;width:457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0VGcMA&#10;AADaAAAADwAAAGRycy9kb3ducmV2LnhtbESPQWsCMRSE70L/Q3hCL1KzFhTdGqUIhZ4s1V56e2ye&#10;m8XNy5I8121/vSkUPA4z8w2z3g6+VT3F1AQ2MJsWoIirYBuuDXwd356WoJIgW2wDk4EfSrDdPIzW&#10;WNpw5U/qD1KrDOFUogEn0pVap8qRxzQNHXH2TiF6lCxjrW3Ea4b7Vj8XxUJ7bDgvOOxo56g6Hy7e&#10;wOq3+pBl6OZOmu9V7Wf7U+wnxjyOh9cXUEKD3MP/7XdrYA5/V/IN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0VGcMAAADaAAAADwAAAAAAAAAAAAAAAACYAgAAZHJzL2Rv&#10;d25yZXYueG1sUEsFBgAAAAAEAAQA9QAAAIgDAAAAAA==&#10;" fillcolor="white [3212]" strokecolor="white [3212]" strokeweight="2pt"/>
              </v:group>
            </w:pict>
          </mc:Fallback>
        </mc:AlternateContent>
      </w:r>
    </w:p>
    <w:p w:rsidR="002E768C" w:rsidRPr="008917AA" w:rsidRDefault="002E768C"/>
    <w:p w:rsidR="002E768C" w:rsidRPr="008917AA" w:rsidRDefault="002E768C" w:rsidP="002E768C">
      <w:pPr>
        <w:rPr>
          <w:b/>
          <w:sz w:val="24"/>
        </w:rPr>
      </w:pPr>
    </w:p>
    <w:p w:rsidR="002E768C" w:rsidRPr="008917AA" w:rsidRDefault="002E768C" w:rsidP="002E768C">
      <w:pPr>
        <w:jc w:val="right"/>
        <w:rPr>
          <w:rFonts w:ascii="Arial" w:hAnsi="Arial" w:cs="Arial"/>
        </w:rPr>
      </w:pPr>
      <w:r>
        <w:rPr>
          <w:rFonts w:ascii="Arial" w:hAnsi="Arial"/>
        </w:rPr>
        <w:tab/>
        <w:t>Vienne, 2018</w:t>
      </w:r>
    </w:p>
    <w:p w:rsidR="00DD4A6D" w:rsidRPr="00B04BE6" w:rsidRDefault="00AF3E57" w:rsidP="00DD4A6D">
      <w:pPr>
        <w:pStyle w:val="Titel"/>
        <w:jc w:val="both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INNOVATION FOR YOU</w:t>
      </w:r>
    </w:p>
    <w:p w:rsidR="00AF3E57" w:rsidRPr="00A75FD3" w:rsidRDefault="00AF3E57" w:rsidP="00AF3E57">
      <w:pPr>
        <w:spacing w:line="240" w:lineRule="auto"/>
        <w:jc w:val="both"/>
        <w:rPr>
          <w:rFonts w:ascii="Helvetica" w:hAnsi="Helvetica" w:cs="Arial"/>
          <w:b/>
        </w:rPr>
      </w:pPr>
      <w:r>
        <w:rPr>
          <w:sz w:val="32"/>
          <w:szCs w:val="32"/>
        </w:rPr>
        <w:t>Rentabilité, développement durable et ergonomie. Ces trois aspects sont au cœ</w:t>
      </w:r>
      <w:bookmarkStart w:id="0" w:name="_GoBack"/>
      <w:bookmarkEnd w:id="0"/>
      <w:r>
        <w:rPr>
          <w:sz w:val="32"/>
          <w:szCs w:val="32"/>
        </w:rPr>
        <w:t xml:space="preserve">ur d’innovations profondes qui catapultent aujourd’hui la construction de voies ferrées dans une nouvelle ère. L’entreprise familiale autrichienne Plasser &amp; Theurer y contribue de manière décisive. </w:t>
      </w:r>
      <w:r w:rsidR="00A96586">
        <w:rPr>
          <w:sz w:val="32"/>
          <w:szCs w:val="32"/>
        </w:rPr>
        <w:t>Des machines entièrement électrique et des machines dotées d’un entraînement hybride sont</w:t>
      </w:r>
      <w:r>
        <w:rPr>
          <w:sz w:val="32"/>
          <w:szCs w:val="32"/>
        </w:rPr>
        <w:t xml:space="preserve"> construit</w:t>
      </w:r>
      <w:r w:rsidR="00A96586">
        <w:rPr>
          <w:sz w:val="32"/>
          <w:szCs w:val="32"/>
        </w:rPr>
        <w:t>es</w:t>
      </w:r>
      <w:r>
        <w:rPr>
          <w:sz w:val="32"/>
          <w:szCs w:val="32"/>
        </w:rPr>
        <w:t xml:space="preserve"> pour la première fois. La numérisation ouvre de toutes nouvelles perspectives pour la commande et la maintenance de</w:t>
      </w:r>
      <w:r w:rsidR="00C840BE">
        <w:rPr>
          <w:sz w:val="32"/>
          <w:szCs w:val="32"/>
        </w:rPr>
        <w:t>s</w:t>
      </w:r>
      <w:r>
        <w:rPr>
          <w:sz w:val="32"/>
          <w:szCs w:val="32"/>
        </w:rPr>
        <w:t xml:space="preserve"> machines. </w:t>
      </w:r>
      <w:r w:rsidR="00210713">
        <w:rPr>
          <w:sz w:val="32"/>
          <w:szCs w:val="32"/>
        </w:rPr>
        <w:t>En tant que fournisseur global, P</w:t>
      </w:r>
      <w:r>
        <w:rPr>
          <w:sz w:val="32"/>
          <w:szCs w:val="32"/>
        </w:rPr>
        <w:t>lasser &amp; Theurer</w:t>
      </w:r>
      <w:r w:rsidR="00210713">
        <w:rPr>
          <w:sz w:val="32"/>
          <w:szCs w:val="32"/>
        </w:rPr>
        <w:t xml:space="preserve"> </w:t>
      </w:r>
      <w:r>
        <w:rPr>
          <w:sz w:val="32"/>
          <w:szCs w:val="32"/>
        </w:rPr>
        <w:t>assure</w:t>
      </w:r>
      <w:r w:rsidR="00210713">
        <w:rPr>
          <w:sz w:val="32"/>
          <w:szCs w:val="32"/>
        </w:rPr>
        <w:t xml:space="preserve"> aussi</w:t>
      </w:r>
      <w:r>
        <w:rPr>
          <w:sz w:val="32"/>
          <w:szCs w:val="32"/>
        </w:rPr>
        <w:t xml:space="preserve"> le suivi de </w:t>
      </w:r>
      <w:r w:rsidR="00210713">
        <w:rPr>
          <w:sz w:val="32"/>
          <w:szCs w:val="32"/>
        </w:rPr>
        <w:t xml:space="preserve">ses </w:t>
      </w:r>
      <w:r>
        <w:rPr>
          <w:sz w:val="32"/>
          <w:szCs w:val="32"/>
        </w:rPr>
        <w:t xml:space="preserve">clients à travers le monde entier </w:t>
      </w:r>
      <w:r w:rsidR="00210713">
        <w:rPr>
          <w:sz w:val="32"/>
          <w:szCs w:val="32"/>
        </w:rPr>
        <w:t>par l’intermédiaire de son</w:t>
      </w:r>
      <w:r>
        <w:rPr>
          <w:sz w:val="32"/>
          <w:szCs w:val="32"/>
        </w:rPr>
        <w:t xml:space="preserve"> </w:t>
      </w:r>
      <w:r w:rsidR="00210713">
        <w:rPr>
          <w:sz w:val="32"/>
          <w:szCs w:val="32"/>
        </w:rPr>
        <w:t>S</w:t>
      </w:r>
      <w:r>
        <w:rPr>
          <w:sz w:val="32"/>
          <w:szCs w:val="32"/>
        </w:rPr>
        <w:t xml:space="preserve">ervice Après-Vente </w:t>
      </w:r>
      <w:proofErr w:type="gramStart"/>
      <w:r>
        <w:rPr>
          <w:sz w:val="32"/>
          <w:szCs w:val="32"/>
        </w:rPr>
        <w:t>complet</w:t>
      </w:r>
      <w:proofErr w:type="gramEnd"/>
      <w:r>
        <w:rPr>
          <w:sz w:val="32"/>
          <w:szCs w:val="32"/>
        </w:rPr>
        <w:t>.</w:t>
      </w:r>
    </w:p>
    <w:p w:rsidR="00C104E1" w:rsidRDefault="00C104E1" w:rsidP="00800623">
      <w:pPr>
        <w:spacing w:after="60" w:line="280" w:lineRule="exact"/>
        <w:jc w:val="both"/>
      </w:pPr>
      <w:r>
        <w:t xml:space="preserve">Depuis 1953, Plasser &amp; Theurer a livré 16 000 machines </w:t>
      </w:r>
      <w:r w:rsidR="00D20F21">
        <w:t xml:space="preserve">à travers </w:t>
      </w:r>
      <w:r>
        <w:t>10</w:t>
      </w:r>
      <w:r w:rsidR="00800623">
        <w:t xml:space="preserve">9 pays. Désormais, le </w:t>
      </w:r>
      <w:r w:rsidR="00765D95" w:rsidRPr="00016180">
        <w:t>catalogue couvre pratiquement toutes les étapes de travail nécessaires à la maintenance, la pose et le renouvellement des voies ferrées, s’étendant des bourreuses les plus simples aux machines à haut rendement d’une longueur allant jusqu’à 200 m</w:t>
      </w:r>
      <w:r>
        <w:t xml:space="preserve">. </w:t>
      </w:r>
      <w:r w:rsidR="00765D95" w:rsidRPr="00016180">
        <w:t>En tant que fournisseur global, un Service Après-Vente complet est assuré grâce à la coopération avec 19 entreprises-partenaires</w:t>
      </w:r>
      <w:r w:rsidR="0001679F" w:rsidRPr="00016180">
        <w:t xml:space="preserve"> réparties à travers le monde :</w:t>
      </w:r>
      <w:r w:rsidR="00765D95" w:rsidRPr="00016180">
        <w:t xml:space="preserve"> formations, approvisionnement en pièces détachées ainsi qu’assistance technique.</w:t>
      </w:r>
      <w:r>
        <w:t xml:space="preserve"> </w:t>
      </w:r>
    </w:p>
    <w:p w:rsidR="00D17A83" w:rsidRDefault="00C104E1" w:rsidP="00D10000">
      <w:pPr>
        <w:spacing w:after="60" w:line="280" w:lineRule="exact"/>
        <w:jc w:val="both"/>
      </w:pPr>
      <w:r>
        <w:t>L’introduction récente des machines E³ attest</w:t>
      </w:r>
      <w:r w:rsidR="00B57868">
        <w:t>e</w:t>
      </w:r>
      <w:r>
        <w:t xml:space="preserve"> du rôle de leader technologique </w:t>
      </w:r>
      <w:r w:rsidR="00B57868">
        <w:t>qu’occupe</w:t>
      </w:r>
      <w:r>
        <w:t xml:space="preserve"> Plasser &amp; Theurer sur le marché mondial des machines de construction de voies ferrées. E³ signifie Économique, Écologique et Ergonomique. Plasser &amp; Theurer a présenté dès 2015 les deux premières machines </w:t>
      </w:r>
      <w:r w:rsidR="00EE79F9">
        <w:t>basées sur ce concept</w:t>
      </w:r>
      <w:r w:rsidR="00AE6E63">
        <w:t xml:space="preserve"> </w:t>
      </w:r>
      <w:r>
        <w:t>: une bourreuse pour le traitement simultané de 4 traverses</w:t>
      </w:r>
      <w:r w:rsidR="00C9653D">
        <w:t xml:space="preserve"> à la fois</w:t>
      </w:r>
      <w:r>
        <w:t xml:space="preserve">, la 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Stopfexpress</w:t>
      </w:r>
      <w:proofErr w:type="spellEnd"/>
      <w:r>
        <w:t xml:space="preserve"> 09-4X E³, et un système de gestion du ballast, le BDS 2000 E³. Après des décennies dominées par des machines de construction de voies dotées d’un entraînement diesel, les premiers entraînement</w:t>
      </w:r>
      <w:r w:rsidR="00C9653D">
        <w:t>s</w:t>
      </w:r>
      <w:r>
        <w:t xml:space="preserve"> hybrides peuvent </w:t>
      </w:r>
      <w:r w:rsidR="00C9653D">
        <w:t xml:space="preserve">maintenant </w:t>
      </w:r>
      <w:r>
        <w:t>fonctionner</w:t>
      </w:r>
      <w:r w:rsidR="00C9653D">
        <w:t>,</w:t>
      </w:r>
      <w:r>
        <w:t xml:space="preserve"> au choix</w:t>
      </w:r>
      <w:r w:rsidR="00C9653D">
        <w:t>,</w:t>
      </w:r>
      <w:r>
        <w:t xml:space="preserve"> </w:t>
      </w:r>
      <w:r w:rsidR="00C9653D">
        <w:t>en mode</w:t>
      </w:r>
      <w:r>
        <w:t xml:space="preserve"> diesel ou bien avec l’énergie électrique provenant de la caténaire.</w:t>
      </w:r>
    </w:p>
    <w:p w:rsidR="00D17A83" w:rsidRDefault="00D17A83" w:rsidP="00D10000">
      <w:pPr>
        <w:spacing w:after="60" w:line="280" w:lineRule="exact"/>
        <w:jc w:val="both"/>
      </w:pPr>
      <w:r>
        <w:t xml:space="preserve">En 2017, lors du Salon </w:t>
      </w:r>
      <w:proofErr w:type="spellStart"/>
      <w:r>
        <w:t>iaf</w:t>
      </w:r>
      <w:proofErr w:type="spellEnd"/>
      <w:r>
        <w:t xml:space="preserve">, le salon le plus important </w:t>
      </w:r>
      <w:r w:rsidR="00C9653D">
        <w:t xml:space="preserve">au </w:t>
      </w:r>
      <w:r>
        <w:t xml:space="preserve">monde </w:t>
      </w:r>
      <w:r w:rsidR="00C9653D">
        <w:t>pour le</w:t>
      </w:r>
      <w:r>
        <w:t xml:space="preserve">s technologies de la construction de voies ferrées, </w:t>
      </w:r>
      <w:r w:rsidR="00A947F2">
        <w:t xml:space="preserve">ont été présentées </w:t>
      </w:r>
      <w:r>
        <w:t xml:space="preserve">les </w:t>
      </w:r>
      <w:r w:rsidR="00A947F2">
        <w:t xml:space="preserve">prochaines </w:t>
      </w:r>
      <w:r>
        <w:t xml:space="preserve">étapes de l’avenir de la </w:t>
      </w:r>
      <w:r w:rsidR="00A947F2">
        <w:t xml:space="preserve">maintenance </w:t>
      </w:r>
      <w:r>
        <w:t>des voies ferrées. L’</w:t>
      </w:r>
      <w:proofErr w:type="spellStart"/>
      <w:r>
        <w:t>Unimat</w:t>
      </w:r>
      <w:proofErr w:type="spellEnd"/>
      <w:r>
        <w:t xml:space="preserve"> 09-4x4/4S E³ représente la première bourreuse entièrement </w:t>
      </w:r>
      <w:r w:rsidR="00DD2071">
        <w:t xml:space="preserve">électrique </w:t>
      </w:r>
      <w:r>
        <w:t xml:space="preserve">et le HTW 100 E³ le premier engin de maintenance de la caténaire doté d’un entraînement sur batterie. </w:t>
      </w:r>
    </w:p>
    <w:p w:rsidR="00D17A83" w:rsidRDefault="00D17A83" w:rsidP="00AF3E57">
      <w:pPr>
        <w:pStyle w:val="berschrift2"/>
        <w:jc w:val="both"/>
      </w:pPr>
      <w:r>
        <w:t>Un nouveau design synonyme de technologies innovantes</w:t>
      </w:r>
    </w:p>
    <w:p w:rsidR="00D17A83" w:rsidRDefault="00D17A83" w:rsidP="00AF3E57">
      <w:pPr>
        <w:spacing w:after="60" w:line="280" w:lineRule="exact"/>
        <w:jc w:val="both"/>
      </w:pPr>
      <w:r>
        <w:t xml:space="preserve">La présentation de ces deux engins a fait sensation. Tout d'abord, pour des raisons purement </w:t>
      </w:r>
      <w:r w:rsidR="004F1C96">
        <w:t xml:space="preserve">esthétique </w:t>
      </w:r>
      <w:r>
        <w:t>car le design des machines a été considérablement transformé. Ensuite, et surtout, en raison des avantages énormes qui découlent de ces nouvelles technologies. Avec l’</w:t>
      </w:r>
      <w:proofErr w:type="spellStart"/>
      <w:r>
        <w:t>Unimat</w:t>
      </w:r>
      <w:proofErr w:type="spellEnd"/>
      <w:r>
        <w:t xml:space="preserve"> 09-32/4S </w:t>
      </w:r>
      <w:proofErr w:type="spellStart"/>
      <w:r>
        <w:lastRenderedPageBreak/>
        <w:t>Dynamic</w:t>
      </w:r>
      <w:proofErr w:type="spellEnd"/>
      <w:r>
        <w:t xml:space="preserve"> E³, il </w:t>
      </w:r>
      <w:r w:rsidR="00AE6E63">
        <w:t xml:space="preserve">a été </w:t>
      </w:r>
      <w:r>
        <w:t xml:space="preserve">par exemple possible d’économiser 116 euros par heure de travail en 2017. En comparaison avec les draisines caténaires à entraînement conventionnel, le bruit produit par le HTW 100 E³ est réduit de plus de 20 </w:t>
      </w:r>
      <w:proofErr w:type="spellStart"/>
      <w:r>
        <w:t>dBA</w:t>
      </w:r>
      <w:proofErr w:type="spellEnd"/>
      <w:r>
        <w:t xml:space="preserve"> lors des travaux sur les caténaires. La conversation entre les opérateurs dans les nacelles est </w:t>
      </w:r>
      <w:r w:rsidR="00AE6E63">
        <w:t xml:space="preserve">dans ce cas </w:t>
      </w:r>
      <w:r>
        <w:t>le bruit le plus fort qui se fait entendre.</w:t>
      </w:r>
    </w:p>
    <w:p w:rsidR="00D17A83" w:rsidRDefault="00D17A83" w:rsidP="00AF3E57">
      <w:pPr>
        <w:spacing w:after="120" w:line="280" w:lineRule="exact"/>
        <w:jc w:val="both"/>
      </w:pPr>
      <w:r>
        <w:t xml:space="preserve">Cette nouvelle génération de machines apporte des avantages non seulement pour les exploitants et les </w:t>
      </w:r>
      <w:r w:rsidR="004F1C96">
        <w:t>gestionnaires d’infrastructure,</w:t>
      </w:r>
      <w:r>
        <w:t xml:space="preserve"> mais également pour les opérateurs qui en profitent directement. L’agencement ergonomique des cabines permet en effet de travailler de manière détendue</w:t>
      </w:r>
      <w:r w:rsidR="004F1C96">
        <w:t xml:space="preserve"> et</w:t>
      </w:r>
      <w:r>
        <w:t xml:space="preserve"> </w:t>
      </w:r>
      <w:r w:rsidR="004F1C96">
        <w:t>l</w:t>
      </w:r>
      <w:r>
        <w:t>es nouveaux systèmes de commande et d'assistance facilitent également l’utilisation des machines.</w:t>
      </w:r>
    </w:p>
    <w:p w:rsidR="00D17A83" w:rsidRPr="0016427E" w:rsidRDefault="00D17A83" w:rsidP="00AF3E57">
      <w:pPr>
        <w:pStyle w:val="berschrift2"/>
        <w:jc w:val="both"/>
      </w:pPr>
      <w:r>
        <w:t>De nouveaux outils numériques pour un déploiement optimal des performances</w:t>
      </w:r>
    </w:p>
    <w:p w:rsidR="00D17A83" w:rsidRDefault="00D17A83" w:rsidP="00AF3E57">
      <w:pPr>
        <w:spacing w:after="120" w:line="280" w:lineRule="exact"/>
        <w:jc w:val="both"/>
        <w:rPr>
          <w:rFonts w:cs="Calibri"/>
          <w:szCs w:val="30"/>
        </w:rPr>
      </w:pPr>
      <w:r>
        <w:t xml:space="preserve">Les innovations profondes dans le domaine de la construction mécanisée des voies ferrées vont bien au-delà de la technologie des machines car de nouveaux jalons </w:t>
      </w:r>
      <w:r w:rsidR="00980F6F">
        <w:t xml:space="preserve">sont également posés </w:t>
      </w:r>
      <w:r>
        <w:t xml:space="preserve">pour l’utilisation rentable des machines. Avec son initiative </w:t>
      </w:r>
      <w:proofErr w:type="spellStart"/>
      <w:r w:rsidRPr="00410936">
        <w:rPr>
          <w:i/>
        </w:rPr>
        <w:t>PlasserSmartMaintenance</w:t>
      </w:r>
      <w:proofErr w:type="spellEnd"/>
      <w:r>
        <w:t xml:space="preserve">, Plasser &amp; Theurer développe des </w:t>
      </w:r>
      <w:r w:rsidR="00E430BB">
        <w:t xml:space="preserve">outils </w:t>
      </w:r>
      <w:r>
        <w:t xml:space="preserve">numériques qui apportent plus de transparence, de connectivité et d’efficacité dans la maintenance des différentes machines et </w:t>
      </w:r>
      <w:r w:rsidR="00E430BB">
        <w:t>du parc dans son entièreté</w:t>
      </w:r>
      <w:r>
        <w:t xml:space="preserve">. Le </w:t>
      </w:r>
      <w:proofErr w:type="spellStart"/>
      <w:r w:rsidRPr="00410936">
        <w:rPr>
          <w:i/>
        </w:rPr>
        <w:t>PlasserDatamatic</w:t>
      </w:r>
      <w:proofErr w:type="spellEnd"/>
      <w:r>
        <w:t xml:space="preserve"> assure une transparence en temps réel dans la gestion </w:t>
      </w:r>
      <w:r w:rsidR="007C1D8F">
        <w:t>du parc</w:t>
      </w:r>
      <w:r>
        <w:t xml:space="preserve">. Des applications intelligentes telles que le </w:t>
      </w:r>
      <w:proofErr w:type="spellStart"/>
      <w:r w:rsidRPr="00410936">
        <w:rPr>
          <w:i/>
        </w:rPr>
        <w:t>SmartCatalog</w:t>
      </w:r>
      <w:proofErr w:type="spellEnd"/>
      <w:r>
        <w:t xml:space="preserve"> </w:t>
      </w:r>
      <w:r w:rsidR="007C1D8F">
        <w:t xml:space="preserve">qui </w:t>
      </w:r>
      <w:r>
        <w:t>permet</w:t>
      </w:r>
      <w:r w:rsidR="007C1D8F">
        <w:t>tent</w:t>
      </w:r>
      <w:r>
        <w:t xml:space="preserve"> une recherche et </w:t>
      </w:r>
      <w:r w:rsidR="007C1D8F">
        <w:t xml:space="preserve">une </w:t>
      </w:r>
      <w:r>
        <w:t xml:space="preserve">demande </w:t>
      </w:r>
      <w:r w:rsidR="007C1D8F">
        <w:t xml:space="preserve">de chiffrage </w:t>
      </w:r>
      <w:r>
        <w:t xml:space="preserve">de pièces de rechange </w:t>
      </w:r>
      <w:r w:rsidR="007C1D8F">
        <w:t xml:space="preserve">simplifiées, </w:t>
      </w:r>
      <w:r>
        <w:t xml:space="preserve">et le premier carnet </w:t>
      </w:r>
      <w:r w:rsidR="007C1D8F">
        <w:t>d’entretien</w:t>
      </w:r>
      <w:r>
        <w:t xml:space="preserve"> numérique, </w:t>
      </w:r>
      <w:proofErr w:type="spellStart"/>
      <w:r w:rsidRPr="00410936">
        <w:rPr>
          <w:i/>
        </w:rPr>
        <w:t>MachineMaintenanceGuide</w:t>
      </w:r>
      <w:proofErr w:type="spellEnd"/>
      <w:r>
        <w:t xml:space="preserve">, sont les tous derniers jalons allant dans ce sens. </w:t>
      </w:r>
    </w:p>
    <w:p w:rsidR="00D17A83" w:rsidRDefault="00D17A83" w:rsidP="00AF3E57">
      <w:pPr>
        <w:spacing w:after="120" w:line="280" w:lineRule="exact"/>
        <w:jc w:val="both"/>
      </w:pPr>
      <w:r>
        <w:t xml:space="preserve">La création de la filiale P&amp;T </w:t>
      </w:r>
      <w:proofErr w:type="spellStart"/>
      <w:r>
        <w:t>Connected</w:t>
      </w:r>
      <w:proofErr w:type="spellEnd"/>
      <w:r>
        <w:t xml:space="preserve"> montre à quel point ces innovations sont prometteuses pour l’avenir selon Plasser &amp; Theurer. </w:t>
      </w:r>
      <w:r w:rsidR="008218DB" w:rsidRPr="00016180">
        <w:t>Par leurs analyses, leurs prévisions et la mise en place de modèles basés sur les données, les experts y développent des outils qui permettent aux exploitants de prendre des décisions plus tôt, ainsi que de manière plus efficace et plus rentable</w:t>
      </w:r>
      <w:r>
        <w:t>.</w:t>
      </w:r>
    </w:p>
    <w:p w:rsidR="00D17A83" w:rsidRDefault="00D17A83" w:rsidP="00AF3E57">
      <w:pPr>
        <w:pStyle w:val="berschrift2"/>
        <w:jc w:val="both"/>
      </w:pPr>
      <w:r>
        <w:t>De</w:t>
      </w:r>
      <w:r w:rsidR="00A5301C">
        <w:t>s</w:t>
      </w:r>
      <w:r>
        <w:t xml:space="preserve"> nouvelles </w:t>
      </w:r>
      <w:r w:rsidR="00A5301C">
        <w:t xml:space="preserve">prestations </w:t>
      </w:r>
      <w:r>
        <w:t xml:space="preserve">de </w:t>
      </w:r>
      <w:r w:rsidR="00A5301C">
        <w:t>S</w:t>
      </w:r>
      <w:r>
        <w:t>ervice</w:t>
      </w:r>
      <w:r w:rsidR="00A5301C">
        <w:t xml:space="preserve"> Après-Vente</w:t>
      </w:r>
      <w:r>
        <w:t xml:space="preserve"> renforcent le suivi</w:t>
      </w:r>
      <w:r w:rsidR="00A5301C">
        <w:t xml:space="preserve"> des machines pendant toute leur durée de</w:t>
      </w:r>
      <w:r>
        <w:t xml:space="preserve"> vie</w:t>
      </w:r>
    </w:p>
    <w:p w:rsidR="00D17A83" w:rsidRDefault="00D17A83" w:rsidP="00AF3E57">
      <w:pPr>
        <w:spacing w:after="60" w:line="280" w:lineRule="exact"/>
        <w:jc w:val="both"/>
      </w:pPr>
      <w:r>
        <w:t xml:space="preserve">Plasser &amp; Theurer </w:t>
      </w:r>
      <w:r w:rsidR="00364AB2">
        <w:t xml:space="preserve">se montre </w:t>
      </w:r>
      <w:r>
        <w:t xml:space="preserve">dynamique également dans un domaine qui gagne en importance ces dernières années : le </w:t>
      </w:r>
      <w:r w:rsidR="00364AB2">
        <w:t>S</w:t>
      </w:r>
      <w:r>
        <w:t>ervice Après-Vente. Les formations théoriques et pratiques complètes des opérateurs</w:t>
      </w:r>
      <w:r w:rsidR="00364AB2">
        <w:t>, organisées aussi bien dans l’usine principale de Linz qu’auprès des</w:t>
      </w:r>
      <w:r>
        <w:t xml:space="preserve"> </w:t>
      </w:r>
      <w:r w:rsidR="00364AB2">
        <w:t xml:space="preserve">19 entreprises partenaires situées à travers le monde, </w:t>
      </w:r>
      <w:r>
        <w:t>sont prisées par les clients.</w:t>
      </w:r>
      <w:r w:rsidR="0062216D">
        <w:t xml:space="preserve"> </w:t>
      </w:r>
      <w:r>
        <w:t xml:space="preserve">Beaucoup d’énergie est également investie dans l’approvisionnement en pièces de rechange d’origine. </w:t>
      </w:r>
      <w:r w:rsidR="0062216D">
        <w:t>Plus de 7 millions de pièces sont</w:t>
      </w:r>
      <w:r>
        <w:t xml:space="preserve"> expéd</w:t>
      </w:r>
      <w:r w:rsidR="0062216D">
        <w:t>iées</w:t>
      </w:r>
      <w:r>
        <w:t xml:space="preserve"> chaque année dans le monde entier </w:t>
      </w:r>
      <w:r w:rsidR="0062216D">
        <w:t>à partir de</w:t>
      </w:r>
      <w:r>
        <w:t xml:space="preserve"> notre centre logistique de Linz. De plus, plus de 30 entrepôts sont répartis à travers le monde afin de répondre aux souhaits des clients le plus rapidement possible.</w:t>
      </w:r>
    </w:p>
    <w:p w:rsidR="00D17A83" w:rsidRDefault="00D17A83" w:rsidP="00AF3E57">
      <w:pPr>
        <w:spacing w:after="60" w:line="280" w:lineRule="exact"/>
        <w:jc w:val="both"/>
      </w:pPr>
      <w:r>
        <w:t>Ces offres d</w:t>
      </w:r>
      <w:r w:rsidR="00BF0665">
        <w:t>e</w:t>
      </w:r>
      <w:r>
        <w:t xml:space="preserve"> </w:t>
      </w:r>
      <w:r w:rsidR="00BF0665">
        <w:t>S</w:t>
      </w:r>
      <w:r>
        <w:t xml:space="preserve">ervice Après-Vente sont complétées par une assistance technique. Des formations </w:t>
      </w:r>
      <w:r w:rsidR="00BF0665">
        <w:t xml:space="preserve">initiales </w:t>
      </w:r>
      <w:r>
        <w:t xml:space="preserve">dispensées sur </w:t>
      </w:r>
      <w:r w:rsidR="00BF0665">
        <w:t>chantier</w:t>
      </w:r>
      <w:r w:rsidR="00357528">
        <w:t>,</w:t>
      </w:r>
      <w:r>
        <w:t xml:space="preserve"> aux services de maintenance complets</w:t>
      </w:r>
      <w:r w:rsidR="00357528">
        <w:t>,</w:t>
      </w:r>
      <w:r>
        <w:t xml:space="preserve"> en passant par des réparations et des révisions, ce domaine offre un suivi complet sur tout le cycle de vie des machines. </w:t>
      </w:r>
    </w:p>
    <w:p w:rsidR="0004021D" w:rsidRDefault="0004021D" w:rsidP="00AF3E57">
      <w:pPr>
        <w:spacing w:after="120" w:line="280" w:lineRule="exact"/>
        <w:jc w:val="both"/>
      </w:pPr>
    </w:p>
    <w:p w:rsidR="00D17A83" w:rsidRDefault="00D17A83" w:rsidP="00AF3E57">
      <w:pPr>
        <w:spacing w:after="120" w:line="280" w:lineRule="exact"/>
        <w:jc w:val="both"/>
      </w:pPr>
      <w:r>
        <w:t>Le développement existant chez Plasser &amp; Theurer est incontestable. Il renforce la compétitivité de cette entreprise familiale autrichienne</w:t>
      </w:r>
      <w:r w:rsidR="005A0186">
        <w:t xml:space="preserve">, </w:t>
      </w:r>
      <w:r>
        <w:t>considérée comme un leader technologique depuis plus de 60 ans sur l</w:t>
      </w:r>
      <w:r w:rsidR="00800623">
        <w:t>e</w:t>
      </w:r>
      <w:r>
        <w:t xml:space="preserve"> marché mondial des machines de construction de voies ferrées.</w:t>
      </w:r>
    </w:p>
    <w:p w:rsidR="00D17A83" w:rsidRPr="00A75FD3" w:rsidRDefault="00D17A83" w:rsidP="00D17A83">
      <w:pPr>
        <w:spacing w:after="120" w:line="280" w:lineRule="exact"/>
      </w:pPr>
    </w:p>
    <w:p w:rsidR="00D17A83" w:rsidRDefault="00D17A83" w:rsidP="00D17A83">
      <w:pPr>
        <w:pStyle w:val="berschrift2"/>
      </w:pPr>
      <w:r>
        <w:br w:type="page"/>
      </w:r>
      <w:r>
        <w:lastRenderedPageBreak/>
        <w:t>Plasser &amp; Theurer en résumé</w:t>
      </w:r>
    </w:p>
    <w:p w:rsidR="00AF3E57" w:rsidRPr="00AF3E57" w:rsidRDefault="00AF3E57" w:rsidP="00AF3E57"/>
    <w:p w:rsidR="00D17A83" w:rsidRPr="00AF3E57" w:rsidRDefault="00D17A83" w:rsidP="00D17A83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80" w:lineRule="exact"/>
        <w:ind w:left="360"/>
        <w:rPr>
          <w:rFonts w:cstheme="minorHAnsi"/>
        </w:rPr>
      </w:pPr>
      <w:r>
        <w:t>Créée en 1953</w:t>
      </w:r>
    </w:p>
    <w:p w:rsidR="00D17A83" w:rsidRPr="00AF3E57" w:rsidRDefault="00D17A83" w:rsidP="00D17A83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80" w:lineRule="exact"/>
        <w:ind w:left="360"/>
        <w:rPr>
          <w:rFonts w:cstheme="minorHAnsi"/>
        </w:rPr>
      </w:pPr>
      <w:r>
        <w:t>Env. 1 900 employés en Autriche</w:t>
      </w:r>
    </w:p>
    <w:p w:rsidR="00D17A83" w:rsidRPr="00AF3E57" w:rsidRDefault="00D17A83" w:rsidP="00D17A83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80" w:lineRule="exact"/>
        <w:ind w:left="360"/>
        <w:rPr>
          <w:rFonts w:cstheme="minorHAnsi"/>
        </w:rPr>
      </w:pPr>
      <w:r>
        <w:t>Env. 4 000 employés en Autriche et dans les 19 entreprises partenaires internationales</w:t>
      </w:r>
    </w:p>
    <w:p w:rsidR="00D17A83" w:rsidRPr="00AF3E57" w:rsidRDefault="00D17A83" w:rsidP="00D17A83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80" w:lineRule="exact"/>
        <w:ind w:left="360"/>
        <w:rPr>
          <w:rFonts w:cstheme="minorHAnsi"/>
        </w:rPr>
      </w:pPr>
      <w:r>
        <w:t xml:space="preserve">Gamme de produits : machines et </w:t>
      </w:r>
      <w:r w:rsidR="00AB6D57">
        <w:t>trains complets</w:t>
      </w:r>
      <w:r>
        <w:t xml:space="preserve"> pour la pose, le renouvellement et la maintenance de la voie et des caténaires</w:t>
      </w:r>
    </w:p>
    <w:p w:rsidR="00D17A83" w:rsidRPr="00AF3E57" w:rsidRDefault="00D17A83" w:rsidP="00D17A83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80" w:lineRule="exact"/>
        <w:ind w:left="360"/>
        <w:rPr>
          <w:rFonts w:cstheme="minorHAnsi"/>
        </w:rPr>
      </w:pPr>
      <w:r>
        <w:t xml:space="preserve">Livraison de plus de 16 000 machines </w:t>
      </w:r>
      <w:r w:rsidR="00AB6D57">
        <w:t>à travers</w:t>
      </w:r>
      <w:r>
        <w:t xml:space="preserve"> 109 pays</w:t>
      </w:r>
    </w:p>
    <w:p w:rsidR="00D17A83" w:rsidRPr="00AF3E57" w:rsidRDefault="00D17A83" w:rsidP="00D17A83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80" w:lineRule="exact"/>
        <w:ind w:left="360"/>
        <w:rPr>
          <w:rFonts w:cstheme="minorHAnsi"/>
        </w:rPr>
      </w:pPr>
      <w:r>
        <w:t xml:space="preserve">Usine principale à Linz </w:t>
      </w:r>
    </w:p>
    <w:p w:rsidR="00D17A83" w:rsidRPr="00AF3E57" w:rsidRDefault="00D17A83" w:rsidP="00D17A83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80" w:lineRule="exact"/>
        <w:ind w:left="360"/>
        <w:rPr>
          <w:rFonts w:cstheme="minorHAnsi"/>
        </w:rPr>
      </w:pPr>
      <w:r>
        <w:t>Siège social à Vienne</w:t>
      </w:r>
    </w:p>
    <w:p w:rsidR="00D17A83" w:rsidRPr="00AF3E57" w:rsidRDefault="00D17A83" w:rsidP="00D17A83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80" w:lineRule="exact"/>
        <w:ind w:left="360"/>
        <w:rPr>
          <w:rFonts w:cstheme="minorHAnsi"/>
        </w:rPr>
      </w:pPr>
      <w:r>
        <w:t>Service Après-</w:t>
      </w:r>
      <w:r w:rsidR="00784E99">
        <w:t>V</w:t>
      </w:r>
      <w:r>
        <w:t xml:space="preserve">ente présent à travers le monde pour l’assistance, la réparation et </w:t>
      </w:r>
      <w:r w:rsidR="00784E99">
        <w:t>la livraison de</w:t>
      </w:r>
      <w:r>
        <w:t xml:space="preserve"> pièces de rechange</w:t>
      </w:r>
    </w:p>
    <w:p w:rsidR="00D17A83" w:rsidRPr="00AF3E57" w:rsidRDefault="00D17A83" w:rsidP="00D17A83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80" w:lineRule="exact"/>
        <w:ind w:left="360"/>
        <w:rPr>
          <w:rFonts w:cstheme="minorHAnsi"/>
        </w:rPr>
      </w:pPr>
      <w:r>
        <w:t>Premiers pays partenaires : Allemagne, États-Unis, Grande-Bretagne, Japon, Inde, France, Autriche, Brésil, Espagne, Australie</w:t>
      </w:r>
    </w:p>
    <w:p w:rsidR="00D17A83" w:rsidRPr="00AF3E57" w:rsidRDefault="00D17A83" w:rsidP="00D17A83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80" w:lineRule="exact"/>
        <w:ind w:left="360"/>
        <w:rPr>
          <w:rFonts w:cstheme="minorHAnsi"/>
        </w:rPr>
      </w:pPr>
      <w:r>
        <w:t>Clients : exploitants ferroviaires, entreprises de travaux, sociétés de transports publics urbains, chemins de fer industriels et miniers</w:t>
      </w:r>
    </w:p>
    <w:p w:rsidR="00D17A83" w:rsidRPr="00AF3E57" w:rsidRDefault="00D17A83" w:rsidP="00D17A83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80" w:lineRule="exact"/>
        <w:ind w:left="360"/>
        <w:rPr>
          <w:rFonts w:cstheme="minorHAnsi"/>
        </w:rPr>
      </w:pPr>
      <w:r>
        <w:t xml:space="preserve">Plus de 2 000 brevets en cours de validité </w:t>
      </w:r>
    </w:p>
    <w:p w:rsidR="00D17A83" w:rsidRPr="00AF3E57" w:rsidRDefault="00D17A83" w:rsidP="00D17A83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80" w:lineRule="exact"/>
        <w:ind w:left="360"/>
        <w:rPr>
          <w:rFonts w:cstheme="minorHAnsi"/>
        </w:rPr>
      </w:pPr>
      <w:r>
        <w:t>12 certificat</w:t>
      </w:r>
      <w:r w:rsidR="005F47FB">
        <w:t>ions</w:t>
      </w:r>
      <w:r>
        <w:t>/qualifications internationales (par ex : ISO 9001, ISO 14001 et ISO 50001)</w:t>
      </w:r>
    </w:p>
    <w:p w:rsidR="00D17A83" w:rsidRPr="00AF3E57" w:rsidRDefault="00D17A83" w:rsidP="00D17A83">
      <w:pPr>
        <w:tabs>
          <w:tab w:val="num" w:pos="360"/>
        </w:tabs>
        <w:spacing w:after="120" w:line="280" w:lineRule="exact"/>
        <w:ind w:left="360" w:hanging="360"/>
        <w:rPr>
          <w:rFonts w:cstheme="minorHAnsi"/>
        </w:rPr>
      </w:pPr>
    </w:p>
    <w:p w:rsidR="00D17A83" w:rsidRPr="00800623" w:rsidRDefault="00D17A83" w:rsidP="00D17A83">
      <w:pPr>
        <w:tabs>
          <w:tab w:val="num" w:pos="360"/>
        </w:tabs>
        <w:spacing w:after="120" w:line="280" w:lineRule="exact"/>
        <w:ind w:left="360" w:hanging="360"/>
        <w:rPr>
          <w:rFonts w:cstheme="minorHAnsi"/>
          <w:b/>
          <w:lang w:val="de-AT"/>
        </w:rPr>
      </w:pPr>
      <w:proofErr w:type="spellStart"/>
      <w:r w:rsidRPr="00800623">
        <w:rPr>
          <w:b/>
          <w:lang w:val="de-AT"/>
        </w:rPr>
        <w:t>Coordonnées</w:t>
      </w:r>
      <w:proofErr w:type="spellEnd"/>
      <w:r w:rsidRPr="00800623">
        <w:rPr>
          <w:b/>
          <w:lang w:val="de-AT"/>
        </w:rPr>
        <w:t xml:space="preserve"> :</w:t>
      </w:r>
    </w:p>
    <w:p w:rsidR="00D17A83" w:rsidRPr="00800623" w:rsidRDefault="00D17A83" w:rsidP="00D17A83">
      <w:pPr>
        <w:tabs>
          <w:tab w:val="num" w:pos="360"/>
        </w:tabs>
        <w:spacing w:after="120" w:line="280" w:lineRule="exact"/>
        <w:ind w:left="360" w:hanging="360"/>
        <w:rPr>
          <w:rFonts w:cstheme="minorHAnsi"/>
          <w:i/>
          <w:lang w:val="de-AT"/>
        </w:rPr>
      </w:pPr>
      <w:r w:rsidRPr="00800623">
        <w:rPr>
          <w:i/>
          <w:lang w:val="de-AT"/>
        </w:rPr>
        <w:t xml:space="preserve">Plasser &amp; Theurer </w:t>
      </w:r>
    </w:p>
    <w:p w:rsidR="00D17A83" w:rsidRPr="00800623" w:rsidRDefault="00D17A83" w:rsidP="00D17A83">
      <w:pPr>
        <w:tabs>
          <w:tab w:val="num" w:pos="360"/>
        </w:tabs>
        <w:spacing w:after="120" w:line="280" w:lineRule="exact"/>
        <w:ind w:left="360" w:hanging="360"/>
        <w:rPr>
          <w:rFonts w:cstheme="minorHAnsi"/>
          <w:i/>
          <w:lang w:val="de-AT"/>
        </w:rPr>
      </w:pPr>
      <w:r w:rsidRPr="00800623">
        <w:rPr>
          <w:i/>
          <w:lang w:val="de-AT"/>
        </w:rPr>
        <w:t xml:space="preserve">Export von Bahnbaumaschinen Gesellschaft </w:t>
      </w:r>
      <w:proofErr w:type="spellStart"/>
      <w:r w:rsidRPr="00800623">
        <w:rPr>
          <w:i/>
          <w:lang w:val="de-AT"/>
        </w:rPr>
        <w:t>m.b.H</w:t>
      </w:r>
      <w:proofErr w:type="spellEnd"/>
      <w:r w:rsidRPr="00800623">
        <w:rPr>
          <w:i/>
          <w:lang w:val="de-AT"/>
        </w:rPr>
        <w:t>.</w:t>
      </w:r>
    </w:p>
    <w:p w:rsidR="00D17A83" w:rsidRPr="00AF3E57" w:rsidRDefault="00D17A83" w:rsidP="00D17A83">
      <w:pPr>
        <w:tabs>
          <w:tab w:val="num" w:pos="360"/>
        </w:tabs>
        <w:spacing w:after="120" w:line="280" w:lineRule="exact"/>
        <w:ind w:left="360" w:hanging="360"/>
        <w:rPr>
          <w:rFonts w:cstheme="minorHAnsi"/>
          <w:i/>
        </w:rPr>
      </w:pPr>
      <w:r>
        <w:rPr>
          <w:i/>
        </w:rPr>
        <w:t xml:space="preserve">1010 Wien, </w:t>
      </w:r>
      <w:proofErr w:type="spellStart"/>
      <w:r>
        <w:rPr>
          <w:i/>
        </w:rPr>
        <w:t>Johannesgasse</w:t>
      </w:r>
      <w:proofErr w:type="spellEnd"/>
      <w:r>
        <w:rPr>
          <w:i/>
        </w:rPr>
        <w:t xml:space="preserve"> 3.</w:t>
      </w:r>
    </w:p>
    <w:p w:rsidR="00D17A83" w:rsidRPr="00AF3E57" w:rsidRDefault="00D17A83" w:rsidP="00D17A83">
      <w:pPr>
        <w:tabs>
          <w:tab w:val="num" w:pos="360"/>
        </w:tabs>
        <w:spacing w:after="120" w:line="280" w:lineRule="exact"/>
        <w:ind w:left="360" w:hanging="360"/>
        <w:rPr>
          <w:rFonts w:cstheme="minorHAnsi"/>
          <w:i/>
        </w:rPr>
      </w:pPr>
      <w:r>
        <w:rPr>
          <w:i/>
        </w:rPr>
        <w:t>Tél.: +43 1 51572-0</w:t>
      </w:r>
    </w:p>
    <w:p w:rsidR="00D17A83" w:rsidRPr="00AF3E57" w:rsidRDefault="00D17A83" w:rsidP="00D17A83">
      <w:pPr>
        <w:tabs>
          <w:tab w:val="num" w:pos="360"/>
        </w:tabs>
        <w:spacing w:after="120" w:line="280" w:lineRule="exact"/>
        <w:ind w:left="360" w:hanging="360"/>
        <w:rPr>
          <w:rFonts w:cstheme="minorHAnsi"/>
          <w:i/>
        </w:rPr>
      </w:pPr>
      <w:r>
        <w:rPr>
          <w:i/>
        </w:rPr>
        <w:t>Fax: +43 1 5131801</w:t>
      </w:r>
    </w:p>
    <w:p w:rsidR="00D17A83" w:rsidRPr="00AF3E57" w:rsidRDefault="00D17A83" w:rsidP="00D17A83">
      <w:pPr>
        <w:tabs>
          <w:tab w:val="num" w:pos="360"/>
        </w:tabs>
        <w:spacing w:after="120" w:line="280" w:lineRule="exact"/>
        <w:ind w:left="360" w:hanging="360"/>
        <w:rPr>
          <w:rFonts w:cstheme="minorHAnsi"/>
          <w:i/>
        </w:rPr>
      </w:pPr>
      <w:r>
        <w:rPr>
          <w:i/>
        </w:rPr>
        <w:t xml:space="preserve">E-Mail: </w:t>
      </w:r>
      <w:hyperlink r:id="rId10" w:history="1">
        <w:r>
          <w:rPr>
            <w:rStyle w:val="Hyperlink"/>
            <w:i/>
          </w:rPr>
          <w:t>presse@plassertheurer.com</w:t>
        </w:r>
      </w:hyperlink>
    </w:p>
    <w:p w:rsidR="00D17A83" w:rsidRPr="00AF3E57" w:rsidRDefault="00D17A83" w:rsidP="00D17A83">
      <w:pPr>
        <w:tabs>
          <w:tab w:val="num" w:pos="360"/>
        </w:tabs>
        <w:spacing w:after="120" w:line="280" w:lineRule="exact"/>
        <w:ind w:left="360" w:hanging="360"/>
        <w:rPr>
          <w:rFonts w:cstheme="minorHAnsi"/>
          <w:i/>
        </w:rPr>
      </w:pPr>
      <w:r>
        <w:rPr>
          <w:i/>
        </w:rPr>
        <w:t>www.plassertheurer.com</w:t>
      </w:r>
    </w:p>
    <w:p w:rsidR="00D17A83" w:rsidRPr="00AF3E57" w:rsidRDefault="00D17A83" w:rsidP="00D17A83">
      <w:pPr>
        <w:rPr>
          <w:rFonts w:cstheme="minorHAnsi"/>
        </w:rPr>
      </w:pPr>
    </w:p>
    <w:p w:rsidR="00D17A83" w:rsidRPr="00AF3E57" w:rsidRDefault="00D17A83" w:rsidP="00D17A83">
      <w:pPr>
        <w:rPr>
          <w:rFonts w:cstheme="minorHAnsi"/>
        </w:rPr>
      </w:pPr>
      <w:r>
        <w:t xml:space="preserve">« </w:t>
      </w:r>
      <w:r w:rsidRPr="00410936">
        <w:rPr>
          <w:b/>
        </w:rPr>
        <w:t>Plasser &amp; Theurer</w:t>
      </w:r>
      <w:r>
        <w:t xml:space="preserve"> » et « </w:t>
      </w:r>
      <w:r w:rsidRPr="00410936">
        <w:rPr>
          <w:b/>
        </w:rPr>
        <w:t>Plasser</w:t>
      </w:r>
      <w:r>
        <w:t xml:space="preserve"> » sont des marques déposées internationales.</w:t>
      </w:r>
    </w:p>
    <w:p w:rsidR="00D17A83" w:rsidRDefault="00D17A83" w:rsidP="00943595">
      <w:pPr>
        <w:spacing w:after="0" w:line="280" w:lineRule="exact"/>
        <w:jc w:val="both"/>
        <w:rPr>
          <w:rFonts w:cstheme="minorHAnsi"/>
        </w:rPr>
      </w:pPr>
    </w:p>
    <w:p w:rsidR="00D17A83" w:rsidRDefault="00D17A83" w:rsidP="00943595">
      <w:pPr>
        <w:spacing w:after="0" w:line="280" w:lineRule="exact"/>
        <w:jc w:val="both"/>
        <w:rPr>
          <w:rFonts w:cstheme="minorHAnsi"/>
        </w:rPr>
      </w:pPr>
    </w:p>
    <w:sectPr w:rsidR="00D17A83" w:rsidSect="00C03E24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B94" w:rsidRDefault="000B6B94" w:rsidP="00A14EAD">
      <w:pPr>
        <w:spacing w:after="0" w:line="240" w:lineRule="auto"/>
      </w:pPr>
      <w:r>
        <w:separator/>
      </w:r>
    </w:p>
  </w:endnote>
  <w:endnote w:type="continuationSeparator" w:id="0">
    <w:p w:rsidR="000B6B94" w:rsidRDefault="000B6B94" w:rsidP="00A1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633605"/>
      <w:docPartObj>
        <w:docPartGallery w:val="Page Numbers (Bottom of Page)"/>
        <w:docPartUnique/>
      </w:docPartObj>
    </w:sdtPr>
    <w:sdtEndPr/>
    <w:sdtContent>
      <w:p w:rsidR="005C277D" w:rsidRDefault="005C277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E52">
          <w:rPr>
            <w:noProof/>
          </w:rPr>
          <w:t>1</w:t>
        </w:r>
        <w:r>
          <w:fldChar w:fldCharType="end"/>
        </w:r>
      </w:p>
    </w:sdtContent>
  </w:sdt>
  <w:p w:rsidR="005C277D" w:rsidRDefault="005C277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B94" w:rsidRDefault="000B6B94" w:rsidP="00A14EAD">
      <w:pPr>
        <w:spacing w:after="0" w:line="240" w:lineRule="auto"/>
      </w:pPr>
      <w:r>
        <w:separator/>
      </w:r>
    </w:p>
  </w:footnote>
  <w:footnote w:type="continuationSeparator" w:id="0">
    <w:p w:rsidR="000B6B94" w:rsidRDefault="000B6B94" w:rsidP="00A1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7D" w:rsidRDefault="005C277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0C14"/>
    <w:multiLevelType w:val="hybridMultilevel"/>
    <w:tmpl w:val="061A5E4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4561ED"/>
    <w:multiLevelType w:val="hybridMultilevel"/>
    <w:tmpl w:val="15DC1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C1E2C"/>
    <w:multiLevelType w:val="hybridMultilevel"/>
    <w:tmpl w:val="55EEDF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BRY Nicolas">
    <w15:presenceInfo w15:providerId="AD" w15:userId="S-1-5-21-1606980848-1292428093-682003330-81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8C"/>
    <w:rsid w:val="00016180"/>
    <w:rsid w:val="0001679F"/>
    <w:rsid w:val="0002591B"/>
    <w:rsid w:val="0004021D"/>
    <w:rsid w:val="000740D9"/>
    <w:rsid w:val="00094CF2"/>
    <w:rsid w:val="000A1261"/>
    <w:rsid w:val="000B3800"/>
    <w:rsid w:val="000B6B94"/>
    <w:rsid w:val="000C35B2"/>
    <w:rsid w:val="000D2C38"/>
    <w:rsid w:val="00123473"/>
    <w:rsid w:val="0017772B"/>
    <w:rsid w:val="001A1B19"/>
    <w:rsid w:val="00210713"/>
    <w:rsid w:val="002241B9"/>
    <w:rsid w:val="00226EF9"/>
    <w:rsid w:val="00241AB1"/>
    <w:rsid w:val="00252AA1"/>
    <w:rsid w:val="002563AC"/>
    <w:rsid w:val="00267DEF"/>
    <w:rsid w:val="00274C62"/>
    <w:rsid w:val="00282E10"/>
    <w:rsid w:val="00282E52"/>
    <w:rsid w:val="00296695"/>
    <w:rsid w:val="002A6FD3"/>
    <w:rsid w:val="002B065D"/>
    <w:rsid w:val="002E768C"/>
    <w:rsid w:val="00325EC7"/>
    <w:rsid w:val="00331FB5"/>
    <w:rsid w:val="00356463"/>
    <w:rsid w:val="00357528"/>
    <w:rsid w:val="00364AB2"/>
    <w:rsid w:val="0036616F"/>
    <w:rsid w:val="003C383D"/>
    <w:rsid w:val="003C5CA4"/>
    <w:rsid w:val="00404C59"/>
    <w:rsid w:val="00406625"/>
    <w:rsid w:val="00410936"/>
    <w:rsid w:val="004F1C96"/>
    <w:rsid w:val="00507104"/>
    <w:rsid w:val="00541332"/>
    <w:rsid w:val="00565D25"/>
    <w:rsid w:val="0058779E"/>
    <w:rsid w:val="005A0186"/>
    <w:rsid w:val="005B1B48"/>
    <w:rsid w:val="005C277D"/>
    <w:rsid w:val="005F47FB"/>
    <w:rsid w:val="005F5EC1"/>
    <w:rsid w:val="00603C17"/>
    <w:rsid w:val="00605D8A"/>
    <w:rsid w:val="00621A32"/>
    <w:rsid w:val="0062216D"/>
    <w:rsid w:val="00627353"/>
    <w:rsid w:val="00632C4D"/>
    <w:rsid w:val="00636731"/>
    <w:rsid w:val="006A07F7"/>
    <w:rsid w:val="006D7145"/>
    <w:rsid w:val="006E4E11"/>
    <w:rsid w:val="007073C5"/>
    <w:rsid w:val="007165AA"/>
    <w:rsid w:val="0072034B"/>
    <w:rsid w:val="00721225"/>
    <w:rsid w:val="00765D82"/>
    <w:rsid w:val="00765D95"/>
    <w:rsid w:val="00781FCF"/>
    <w:rsid w:val="00784E99"/>
    <w:rsid w:val="00787F0B"/>
    <w:rsid w:val="007C1D8F"/>
    <w:rsid w:val="007C2FCF"/>
    <w:rsid w:val="007C4F5D"/>
    <w:rsid w:val="007D5A45"/>
    <w:rsid w:val="00800623"/>
    <w:rsid w:val="008218DB"/>
    <w:rsid w:val="00827EE2"/>
    <w:rsid w:val="00851406"/>
    <w:rsid w:val="008515AA"/>
    <w:rsid w:val="0085554F"/>
    <w:rsid w:val="00885DC2"/>
    <w:rsid w:val="008917AA"/>
    <w:rsid w:val="008A5E84"/>
    <w:rsid w:val="008B55D5"/>
    <w:rsid w:val="008F6CD7"/>
    <w:rsid w:val="00907BE1"/>
    <w:rsid w:val="009204AE"/>
    <w:rsid w:val="009403B0"/>
    <w:rsid w:val="00943595"/>
    <w:rsid w:val="00952DBF"/>
    <w:rsid w:val="009561E6"/>
    <w:rsid w:val="00980F6F"/>
    <w:rsid w:val="00991A72"/>
    <w:rsid w:val="009D327C"/>
    <w:rsid w:val="009E20A4"/>
    <w:rsid w:val="009E720D"/>
    <w:rsid w:val="00A14EAD"/>
    <w:rsid w:val="00A45285"/>
    <w:rsid w:val="00A5301C"/>
    <w:rsid w:val="00A947F2"/>
    <w:rsid w:val="00A96586"/>
    <w:rsid w:val="00AB6D57"/>
    <w:rsid w:val="00AB7609"/>
    <w:rsid w:val="00AD14B5"/>
    <w:rsid w:val="00AE6E63"/>
    <w:rsid w:val="00AF32BC"/>
    <w:rsid w:val="00AF3E57"/>
    <w:rsid w:val="00B04BE6"/>
    <w:rsid w:val="00B14872"/>
    <w:rsid w:val="00B23E0F"/>
    <w:rsid w:val="00B57868"/>
    <w:rsid w:val="00BB1255"/>
    <w:rsid w:val="00BF0665"/>
    <w:rsid w:val="00C03E24"/>
    <w:rsid w:val="00C104E1"/>
    <w:rsid w:val="00C15806"/>
    <w:rsid w:val="00C32658"/>
    <w:rsid w:val="00C36420"/>
    <w:rsid w:val="00C576F7"/>
    <w:rsid w:val="00C840BE"/>
    <w:rsid w:val="00C84E51"/>
    <w:rsid w:val="00C9653D"/>
    <w:rsid w:val="00CE7FEE"/>
    <w:rsid w:val="00D10000"/>
    <w:rsid w:val="00D17A83"/>
    <w:rsid w:val="00D20F21"/>
    <w:rsid w:val="00D94DC1"/>
    <w:rsid w:val="00DD2071"/>
    <w:rsid w:val="00DD4A6D"/>
    <w:rsid w:val="00DD68F1"/>
    <w:rsid w:val="00DE4759"/>
    <w:rsid w:val="00DE78E3"/>
    <w:rsid w:val="00E33DF8"/>
    <w:rsid w:val="00E430BB"/>
    <w:rsid w:val="00E457E4"/>
    <w:rsid w:val="00E649A7"/>
    <w:rsid w:val="00EE79F9"/>
    <w:rsid w:val="00EF7F16"/>
    <w:rsid w:val="00F11292"/>
    <w:rsid w:val="00F4683E"/>
    <w:rsid w:val="00F478D2"/>
    <w:rsid w:val="00F713DC"/>
    <w:rsid w:val="00FC6E2B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4A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4A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D4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D4A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Absatz-Standardschriftart"/>
    <w:uiPriority w:val="99"/>
    <w:qFormat/>
    <w:rsid w:val="002E768C"/>
    <w:rPr>
      <w:i/>
      <w:iCs/>
      <w:color w:val="808080" w:themeColor="text1" w:themeTint="7F"/>
    </w:rPr>
  </w:style>
  <w:style w:type="table" w:styleId="Tabellenraster">
    <w:name w:val="Table Grid"/>
    <w:basedOn w:val="NormaleTabelle"/>
    <w:uiPriority w:val="59"/>
    <w:rsid w:val="002E7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4EA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14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4EAD"/>
  </w:style>
  <w:style w:type="paragraph" w:styleId="Fuzeile">
    <w:name w:val="footer"/>
    <w:basedOn w:val="Standard"/>
    <w:link w:val="FuzeileZchn"/>
    <w:uiPriority w:val="99"/>
    <w:unhideWhenUsed/>
    <w:rsid w:val="00A14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4EAD"/>
  </w:style>
  <w:style w:type="character" w:customStyle="1" w:styleId="berschrift1Zchn">
    <w:name w:val="Überschrift 1 Zchn"/>
    <w:basedOn w:val="Absatz-Standardschriftart"/>
    <w:link w:val="berschrift1"/>
    <w:uiPriority w:val="9"/>
    <w:rsid w:val="00DD4A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4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D4A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D4A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el">
    <w:name w:val="Title"/>
    <w:basedOn w:val="Standard"/>
    <w:next w:val="Standard"/>
    <w:link w:val="TitelZchn"/>
    <w:qFormat/>
    <w:rsid w:val="00DD4A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DD4A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DD4A6D"/>
    <w:pPr>
      <w:ind w:left="720"/>
      <w:contextualSpacing/>
    </w:pPr>
  </w:style>
  <w:style w:type="paragraph" w:styleId="KeinLeerraum">
    <w:name w:val="No Spacing"/>
    <w:uiPriority w:val="1"/>
    <w:qFormat/>
    <w:rsid w:val="00DD4A6D"/>
    <w:pPr>
      <w:spacing w:after="0" w:line="240" w:lineRule="auto"/>
    </w:pPr>
  </w:style>
  <w:style w:type="character" w:styleId="Kommentarzeichen">
    <w:name w:val="annotation reference"/>
    <w:basedOn w:val="Absatz-Standardschriftart"/>
    <w:unhideWhenUsed/>
    <w:rsid w:val="00FC6E2B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C6E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C6E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6E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6E2B"/>
    <w:rPr>
      <w:b/>
      <w:bCs/>
      <w:sz w:val="20"/>
      <w:szCs w:val="20"/>
    </w:rPr>
  </w:style>
  <w:style w:type="character" w:styleId="Hyperlink">
    <w:name w:val="Hyperlink"/>
    <w:rsid w:val="00D17A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4A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4A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D4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D4A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Absatz-Standardschriftart"/>
    <w:uiPriority w:val="99"/>
    <w:qFormat/>
    <w:rsid w:val="002E768C"/>
    <w:rPr>
      <w:i/>
      <w:iCs/>
      <w:color w:val="808080" w:themeColor="text1" w:themeTint="7F"/>
    </w:rPr>
  </w:style>
  <w:style w:type="table" w:styleId="Tabellenraster">
    <w:name w:val="Table Grid"/>
    <w:basedOn w:val="NormaleTabelle"/>
    <w:uiPriority w:val="59"/>
    <w:rsid w:val="002E7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4EA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14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4EAD"/>
  </w:style>
  <w:style w:type="paragraph" w:styleId="Fuzeile">
    <w:name w:val="footer"/>
    <w:basedOn w:val="Standard"/>
    <w:link w:val="FuzeileZchn"/>
    <w:uiPriority w:val="99"/>
    <w:unhideWhenUsed/>
    <w:rsid w:val="00A14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4EAD"/>
  </w:style>
  <w:style w:type="character" w:customStyle="1" w:styleId="berschrift1Zchn">
    <w:name w:val="Überschrift 1 Zchn"/>
    <w:basedOn w:val="Absatz-Standardschriftart"/>
    <w:link w:val="berschrift1"/>
    <w:uiPriority w:val="9"/>
    <w:rsid w:val="00DD4A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4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D4A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D4A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el">
    <w:name w:val="Title"/>
    <w:basedOn w:val="Standard"/>
    <w:next w:val="Standard"/>
    <w:link w:val="TitelZchn"/>
    <w:qFormat/>
    <w:rsid w:val="00DD4A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DD4A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DD4A6D"/>
    <w:pPr>
      <w:ind w:left="720"/>
      <w:contextualSpacing/>
    </w:pPr>
  </w:style>
  <w:style w:type="paragraph" w:styleId="KeinLeerraum">
    <w:name w:val="No Spacing"/>
    <w:uiPriority w:val="1"/>
    <w:qFormat/>
    <w:rsid w:val="00DD4A6D"/>
    <w:pPr>
      <w:spacing w:after="0" w:line="240" w:lineRule="auto"/>
    </w:pPr>
  </w:style>
  <w:style w:type="character" w:styleId="Kommentarzeichen">
    <w:name w:val="annotation reference"/>
    <w:basedOn w:val="Absatz-Standardschriftart"/>
    <w:unhideWhenUsed/>
    <w:rsid w:val="00FC6E2B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C6E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C6E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6E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6E2B"/>
    <w:rPr>
      <w:b/>
      <w:bCs/>
      <w:sz w:val="20"/>
      <w:szCs w:val="20"/>
    </w:rPr>
  </w:style>
  <w:style w:type="character" w:styleId="Hyperlink">
    <w:name w:val="Hyperlink"/>
    <w:rsid w:val="00D17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export@plassertheur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6421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Franz Plasser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Irsigler Nicola</dc:creator>
  <cp:lastModifiedBy>Irsigler Nicola</cp:lastModifiedBy>
  <cp:revision>3</cp:revision>
  <cp:lastPrinted>2018-04-05T09:36:00Z</cp:lastPrinted>
  <dcterms:created xsi:type="dcterms:W3CDTF">2018-04-24T07:20:00Z</dcterms:created>
  <dcterms:modified xsi:type="dcterms:W3CDTF">2018-04-24T07:49:00Z</dcterms:modified>
</cp:coreProperties>
</file>